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00861F0"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4758B4">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BBFA5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758B4" w:rsidRPr="004758B4">
        <w:rPr>
          <w:rFonts w:ascii="Arial" w:hAnsi="Arial" w:cs="Arial"/>
          <w:noProof/>
          <w:sz w:val="24"/>
          <w:szCs w:val="24"/>
        </w:rPr>
        <w:t>A-2015-2501712</w:t>
      </w:r>
    </w:p>
    <w:p w14:paraId="53583C50" w14:textId="1C5B8E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758B4" w:rsidRPr="004758B4">
        <w:rPr>
          <w:rFonts w:ascii="Arial" w:hAnsi="Arial" w:cs="Arial"/>
          <w:noProof/>
          <w:sz w:val="24"/>
          <w:szCs w:val="24"/>
        </w:rPr>
        <w:t>1118028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EB88BA" w:rsidR="00355324" w:rsidRPr="004758B4" w:rsidRDefault="004758B4" w:rsidP="00355324">
      <w:pPr>
        <w:outlineLvl w:val="0"/>
        <w:rPr>
          <w:rFonts w:ascii="Arial" w:hAnsi="Arial" w:cs="Arial"/>
          <w:noProof/>
          <w:sz w:val="24"/>
          <w:szCs w:val="24"/>
        </w:rPr>
      </w:pPr>
      <w:r w:rsidRPr="004758B4">
        <w:rPr>
          <w:rFonts w:ascii="Arial" w:hAnsi="Arial" w:cs="Arial"/>
          <w:noProof/>
          <w:sz w:val="24"/>
          <w:szCs w:val="24"/>
        </w:rPr>
        <w:t>JOHN MARTIN MINGRONE</w:t>
      </w:r>
    </w:p>
    <w:p w14:paraId="7E494CA7" w14:textId="69628B7D" w:rsidR="00355324" w:rsidRPr="004758B4" w:rsidRDefault="004758B4" w:rsidP="00355324">
      <w:pPr>
        <w:outlineLvl w:val="0"/>
        <w:rPr>
          <w:rFonts w:ascii="Arial" w:hAnsi="Arial" w:cs="Arial"/>
          <w:sz w:val="24"/>
          <w:szCs w:val="24"/>
        </w:rPr>
      </w:pPr>
      <w:r w:rsidRPr="004758B4">
        <w:rPr>
          <w:rFonts w:ascii="Arial" w:hAnsi="Arial" w:cs="Arial"/>
          <w:noProof/>
          <w:sz w:val="24"/>
          <w:szCs w:val="24"/>
        </w:rPr>
        <w:t>GREENLIGHT ENERGY INC</w:t>
      </w:r>
    </w:p>
    <w:p w14:paraId="1690AB11" w14:textId="683D354E" w:rsidR="00355324" w:rsidRDefault="004758B4" w:rsidP="00355324">
      <w:pPr>
        <w:outlineLvl w:val="0"/>
        <w:rPr>
          <w:rFonts w:ascii="Arial" w:hAnsi="Arial" w:cs="Arial"/>
          <w:noProof/>
          <w:sz w:val="24"/>
          <w:szCs w:val="24"/>
        </w:rPr>
      </w:pPr>
      <w:hyperlink r:id="rId13" w:history="1">
        <w:r w:rsidRPr="00575AB0">
          <w:rPr>
            <w:rStyle w:val="Hyperlink"/>
            <w:rFonts w:ascii="Arial" w:hAnsi="Arial" w:cs="Arial"/>
            <w:noProof/>
            <w:sz w:val="24"/>
            <w:szCs w:val="24"/>
          </w:rPr>
          <w:t>johnm@gogreenlightenergy.com</w:t>
        </w:r>
      </w:hyperlink>
    </w:p>
    <w:p w14:paraId="295E8D18" w14:textId="77777777" w:rsidR="004758B4" w:rsidRPr="00BB0668" w:rsidRDefault="004758B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C6CBBC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758B4">
        <w:rPr>
          <w:rFonts w:ascii="Arial" w:hAnsi="Arial" w:cs="Arial"/>
          <w:noProof/>
          <w:sz w:val="24"/>
          <w:szCs w:val="24"/>
        </w:rPr>
        <w:t>Febryary 25,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758B4">
        <w:rPr>
          <w:rFonts w:ascii="Arial" w:hAnsi="Arial" w:cs="Arial"/>
          <w:noProof/>
          <w:sz w:val="24"/>
          <w:szCs w:val="24"/>
        </w:rPr>
        <w:t>January 7,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758B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5C2"/>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475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nm@gogreenlight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2024-10-01T11:54:00Z</dcterms:created>
  <dcterms:modified xsi:type="dcterms:W3CDTF">2024-10-01T11:54:00Z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