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24D5" w14:textId="77777777" w:rsidR="006B5FF3" w:rsidRPr="003D7738" w:rsidRDefault="006B5FF3" w:rsidP="006B5FF3">
      <w:pPr>
        <w:widowControl w:val="0"/>
        <w:spacing w:line="276" w:lineRule="auto"/>
        <w:jc w:val="center"/>
        <w:rPr>
          <w:rFonts w:ascii="Times New Roman" w:eastAsia="Times New Roman" w:hAnsi="Times New Roman" w:cs="Times New Roman"/>
          <w:b/>
          <w:bCs/>
          <w:kern w:val="0"/>
          <w14:ligatures w14:val="none"/>
        </w:rPr>
      </w:pPr>
      <w:r w:rsidRPr="003D7738">
        <w:rPr>
          <w:rFonts w:ascii="Times New Roman" w:hAnsi="Times New Roman" w:cs="Times New Roman"/>
        </w:rPr>
        <w:tab/>
      </w:r>
      <w:r w:rsidRPr="003D7738">
        <w:rPr>
          <w:rFonts w:ascii="Times New Roman" w:eastAsia="Times New Roman" w:hAnsi="Times New Roman" w:cs="Times New Roman"/>
          <w:b/>
          <w:bCs/>
          <w:kern w:val="0"/>
          <w14:ligatures w14:val="none"/>
        </w:rPr>
        <w:t>BEFORE THE</w:t>
      </w:r>
    </w:p>
    <w:p w14:paraId="22DCF205" w14:textId="77777777" w:rsidR="006B5FF3" w:rsidRPr="003D7738" w:rsidRDefault="006B5FF3" w:rsidP="006B5FF3">
      <w:pPr>
        <w:widowControl w:val="0"/>
        <w:autoSpaceDE w:val="0"/>
        <w:autoSpaceDN w:val="0"/>
        <w:spacing w:after="0" w:line="276" w:lineRule="auto"/>
        <w:jc w:val="center"/>
        <w:rPr>
          <w:rFonts w:ascii="Times New Roman" w:eastAsia="Times New Roman" w:hAnsi="Times New Roman" w:cs="Times New Roman"/>
          <w:b/>
          <w:bCs/>
          <w:kern w:val="0"/>
          <w14:ligatures w14:val="none"/>
        </w:rPr>
      </w:pPr>
      <w:r w:rsidRPr="003D7738">
        <w:rPr>
          <w:rFonts w:ascii="Times New Roman" w:eastAsia="Times New Roman" w:hAnsi="Times New Roman" w:cs="Times New Roman"/>
          <w:b/>
          <w:bCs/>
          <w:kern w:val="0"/>
          <w14:ligatures w14:val="none"/>
        </w:rPr>
        <w:t>PENNSYLVANIA PUBLIC UTILITY COMMISSION</w:t>
      </w:r>
    </w:p>
    <w:p w14:paraId="113D805D" w14:textId="77777777" w:rsidR="006B5FF3" w:rsidRPr="003D7738" w:rsidRDefault="006B5FF3" w:rsidP="006B5FF3">
      <w:pPr>
        <w:widowControl w:val="0"/>
        <w:autoSpaceDE w:val="0"/>
        <w:autoSpaceDN w:val="0"/>
        <w:spacing w:after="0" w:line="240" w:lineRule="auto"/>
        <w:jc w:val="center"/>
        <w:rPr>
          <w:rFonts w:ascii="Times New Roman" w:eastAsia="Times New Roman" w:hAnsi="Times New Roman" w:cs="Times New Roman"/>
          <w:b/>
          <w:bCs/>
          <w:kern w:val="0"/>
          <w14:ligatures w14:val="none"/>
        </w:rPr>
      </w:pPr>
    </w:p>
    <w:p w14:paraId="7F721B64" w14:textId="77777777" w:rsidR="006B5FF3" w:rsidRPr="003D7738" w:rsidRDefault="006B5FF3" w:rsidP="006B5FF3">
      <w:pPr>
        <w:widowControl w:val="0"/>
        <w:autoSpaceDE w:val="0"/>
        <w:autoSpaceDN w:val="0"/>
        <w:spacing w:after="0" w:line="240" w:lineRule="auto"/>
        <w:jc w:val="center"/>
        <w:rPr>
          <w:rFonts w:ascii="Times New Roman" w:eastAsia="Times New Roman" w:hAnsi="Times New Roman" w:cs="Times New Roman"/>
          <w:b/>
          <w:bCs/>
          <w:kern w:val="0"/>
          <w14:ligatures w14:val="none"/>
        </w:rPr>
      </w:pPr>
    </w:p>
    <w:p w14:paraId="5791C097" w14:textId="77777777" w:rsidR="006B5FF3" w:rsidRPr="003D7738" w:rsidRDefault="006B5FF3" w:rsidP="006B5FF3">
      <w:pPr>
        <w:widowControl w:val="0"/>
        <w:autoSpaceDE w:val="0"/>
        <w:autoSpaceDN w:val="0"/>
        <w:spacing w:after="0" w:line="240" w:lineRule="auto"/>
        <w:jc w:val="center"/>
        <w:rPr>
          <w:rFonts w:ascii="Times New Roman" w:eastAsia="Times New Roman" w:hAnsi="Times New Roman" w:cs="Times New Roman"/>
          <w:b/>
          <w:bCs/>
          <w:kern w:val="0"/>
          <w14:ligatures w14:val="none"/>
        </w:rPr>
      </w:pPr>
    </w:p>
    <w:p w14:paraId="5DCBEF32" w14:textId="7FF4080E" w:rsidR="009E66F8" w:rsidRPr="003D7738" w:rsidRDefault="009E66F8" w:rsidP="006B5FF3">
      <w:pPr>
        <w:tabs>
          <w:tab w:val="left" w:pos="-720"/>
        </w:tabs>
        <w:suppressAutoHyphens/>
        <w:autoSpaceDE w:val="0"/>
        <w:autoSpaceDN w:val="0"/>
        <w:spacing w:after="0" w:line="240" w:lineRule="auto"/>
        <w:rPr>
          <w:rFonts w:ascii="Times New Roman" w:eastAsia="Times New Roman" w:hAnsi="Times New Roman" w:cs="Times New Roman"/>
          <w:spacing w:val="-3"/>
          <w:kern w:val="0"/>
          <w14:ligatures w14:val="none"/>
        </w:rPr>
      </w:pPr>
      <w:r w:rsidRPr="003D7738">
        <w:rPr>
          <w:rFonts w:ascii="Times New Roman" w:eastAsia="Times New Roman" w:hAnsi="Times New Roman" w:cs="Times New Roman"/>
          <w:spacing w:val="-3"/>
          <w:kern w:val="0"/>
          <w14:ligatures w14:val="none"/>
        </w:rPr>
        <w:t>Pennsylvania Public Utility Commission</w:t>
      </w:r>
      <w:r w:rsidR="00AE3522" w:rsidRPr="003D7738">
        <w:rPr>
          <w:rFonts w:ascii="Times New Roman" w:eastAsia="Times New Roman" w:hAnsi="Times New Roman" w:cs="Times New Roman"/>
          <w:spacing w:val="-3"/>
          <w:kern w:val="0"/>
          <w14:ligatures w14:val="none"/>
        </w:rPr>
        <w:t>,</w:t>
      </w:r>
      <w:r w:rsidRPr="003D7738">
        <w:rPr>
          <w:rFonts w:ascii="Times New Roman" w:eastAsia="Times New Roman" w:hAnsi="Times New Roman" w:cs="Times New Roman"/>
          <w:spacing w:val="-3"/>
          <w:kern w:val="0"/>
          <w14:ligatures w14:val="none"/>
        </w:rPr>
        <w:t xml:space="preserve"> </w:t>
      </w:r>
      <w:r w:rsidRPr="003D7738">
        <w:rPr>
          <w:rFonts w:ascii="Times New Roman" w:eastAsia="Times New Roman" w:hAnsi="Times New Roman" w:cs="Times New Roman"/>
          <w:spacing w:val="-3"/>
          <w:kern w:val="0"/>
          <w14:ligatures w14:val="none"/>
        </w:rPr>
        <w:tab/>
      </w:r>
      <w:r w:rsidRPr="003D7738">
        <w:rPr>
          <w:rFonts w:ascii="Times New Roman" w:eastAsia="Times New Roman" w:hAnsi="Times New Roman" w:cs="Times New Roman"/>
          <w:spacing w:val="-3"/>
          <w:kern w:val="0"/>
          <w14:ligatures w14:val="none"/>
        </w:rPr>
        <w:tab/>
        <w:t>:</w:t>
      </w:r>
      <w:r w:rsidRPr="003D7738">
        <w:rPr>
          <w:rFonts w:ascii="Times New Roman" w:eastAsia="Times New Roman" w:hAnsi="Times New Roman" w:cs="Times New Roman"/>
          <w:spacing w:val="-3"/>
          <w:kern w:val="0"/>
          <w14:ligatures w14:val="none"/>
        </w:rPr>
        <w:tab/>
      </w:r>
      <w:r w:rsidRPr="003D7738">
        <w:rPr>
          <w:rFonts w:ascii="Times New Roman" w:eastAsia="Times New Roman" w:hAnsi="Times New Roman" w:cs="Times New Roman"/>
          <w:spacing w:val="-3"/>
          <w:kern w:val="0"/>
          <w14:ligatures w14:val="none"/>
        </w:rPr>
        <w:tab/>
        <w:t>P-2024-3051855</w:t>
      </w:r>
    </w:p>
    <w:p w14:paraId="0D96450A" w14:textId="6F9D4885" w:rsidR="006B5FF3" w:rsidRPr="003D7738" w:rsidRDefault="009E66F8" w:rsidP="006B5FF3">
      <w:pPr>
        <w:tabs>
          <w:tab w:val="left" w:pos="-720"/>
        </w:tabs>
        <w:suppressAutoHyphens/>
        <w:autoSpaceDE w:val="0"/>
        <w:autoSpaceDN w:val="0"/>
        <w:spacing w:after="0" w:line="240" w:lineRule="auto"/>
        <w:rPr>
          <w:rFonts w:ascii="Times New Roman" w:eastAsia="Times New Roman" w:hAnsi="Times New Roman" w:cs="Times New Roman"/>
          <w:spacing w:val="-3"/>
          <w:kern w:val="0"/>
          <w14:ligatures w14:val="none"/>
        </w:rPr>
      </w:pPr>
      <w:r w:rsidRPr="003D7738">
        <w:rPr>
          <w:rFonts w:ascii="Times New Roman" w:eastAsia="Times New Roman" w:hAnsi="Times New Roman" w:cs="Times New Roman"/>
          <w:spacing w:val="-3"/>
          <w:kern w:val="0"/>
          <w14:ligatures w14:val="none"/>
        </w:rPr>
        <w:t>Bureau of Investigation and Enforcement</w:t>
      </w:r>
      <w:r w:rsidR="006B5FF3" w:rsidRPr="003D7738">
        <w:rPr>
          <w:rFonts w:ascii="Times New Roman" w:eastAsia="Times New Roman" w:hAnsi="Times New Roman" w:cs="Times New Roman"/>
          <w:spacing w:val="-3"/>
          <w:kern w:val="0"/>
          <w14:ligatures w14:val="none"/>
        </w:rPr>
        <w:tab/>
      </w:r>
      <w:r w:rsidR="006B5FF3" w:rsidRPr="003D7738">
        <w:rPr>
          <w:rFonts w:ascii="Times New Roman" w:eastAsia="Times New Roman" w:hAnsi="Times New Roman" w:cs="Times New Roman"/>
          <w:spacing w:val="-3"/>
          <w:kern w:val="0"/>
          <w14:ligatures w14:val="none"/>
        </w:rPr>
        <w:tab/>
        <w:t>:</w:t>
      </w:r>
      <w:r w:rsidR="006B5FF3" w:rsidRPr="003D7738">
        <w:rPr>
          <w:rFonts w:ascii="Times New Roman" w:eastAsia="Times New Roman" w:hAnsi="Times New Roman" w:cs="Times New Roman"/>
          <w:spacing w:val="-3"/>
          <w:kern w:val="0"/>
          <w14:ligatures w14:val="none"/>
        </w:rPr>
        <w:tab/>
      </w:r>
      <w:r w:rsidR="006B5FF3" w:rsidRPr="003D7738">
        <w:rPr>
          <w:rFonts w:ascii="Times New Roman" w:eastAsia="Times New Roman" w:hAnsi="Times New Roman" w:cs="Times New Roman"/>
          <w:spacing w:val="-3"/>
          <w:kern w:val="0"/>
          <w14:ligatures w14:val="none"/>
        </w:rPr>
        <w:tab/>
      </w:r>
      <w:r w:rsidRPr="003D7738">
        <w:rPr>
          <w:rFonts w:ascii="Times New Roman" w:eastAsia="Times New Roman" w:hAnsi="Times New Roman" w:cs="Times New Roman"/>
          <w:spacing w:val="-3"/>
          <w:kern w:val="0"/>
          <w14:ligatures w14:val="none"/>
        </w:rPr>
        <w:t>I-2024-3051857</w:t>
      </w:r>
      <w:r w:rsidRPr="003D7738">
        <w:rPr>
          <w:rFonts w:ascii="Times New Roman" w:eastAsia="Times New Roman" w:hAnsi="Times New Roman" w:cs="Times New Roman"/>
          <w:spacing w:val="-3"/>
          <w:kern w:val="0"/>
          <w14:ligatures w14:val="none"/>
        </w:rPr>
        <w:tab/>
      </w:r>
      <w:r w:rsidRPr="003D7738">
        <w:rPr>
          <w:rFonts w:ascii="Times New Roman" w:eastAsia="Times New Roman" w:hAnsi="Times New Roman" w:cs="Times New Roman"/>
          <w:spacing w:val="-3"/>
          <w:kern w:val="0"/>
          <w14:ligatures w14:val="none"/>
        </w:rPr>
        <w:tab/>
      </w:r>
    </w:p>
    <w:p w14:paraId="2EBA4746" w14:textId="77777777" w:rsidR="009E66F8" w:rsidRPr="003D7738" w:rsidRDefault="009E66F8" w:rsidP="006B5FF3">
      <w:pPr>
        <w:tabs>
          <w:tab w:val="left" w:pos="-720"/>
        </w:tabs>
        <w:suppressAutoHyphens/>
        <w:autoSpaceDE w:val="0"/>
        <w:autoSpaceDN w:val="0"/>
        <w:spacing w:after="0" w:line="240" w:lineRule="auto"/>
        <w:rPr>
          <w:rFonts w:ascii="Times New Roman" w:eastAsia="Times New Roman" w:hAnsi="Times New Roman" w:cs="Times New Roman"/>
          <w:spacing w:val="-3"/>
          <w:kern w:val="0"/>
          <w14:ligatures w14:val="none"/>
        </w:rPr>
      </w:pPr>
    </w:p>
    <w:p w14:paraId="1503DDF7" w14:textId="74FDDE44" w:rsidR="009E66F8" w:rsidRPr="003D7738" w:rsidRDefault="009E66F8" w:rsidP="006B5FF3">
      <w:pPr>
        <w:tabs>
          <w:tab w:val="left" w:pos="-720"/>
        </w:tabs>
        <w:suppressAutoHyphens/>
        <w:autoSpaceDE w:val="0"/>
        <w:autoSpaceDN w:val="0"/>
        <w:spacing w:after="0" w:line="240" w:lineRule="auto"/>
        <w:rPr>
          <w:rFonts w:ascii="Times New Roman" w:eastAsia="Times New Roman" w:hAnsi="Times New Roman" w:cs="Times New Roman"/>
          <w:spacing w:val="-3"/>
          <w:kern w:val="0"/>
          <w14:ligatures w14:val="none"/>
        </w:rPr>
      </w:pPr>
      <w:r w:rsidRPr="003D7738">
        <w:rPr>
          <w:rFonts w:ascii="Times New Roman" w:eastAsia="Times New Roman" w:hAnsi="Times New Roman" w:cs="Times New Roman"/>
          <w:spacing w:val="-3"/>
          <w:kern w:val="0"/>
          <w14:ligatures w14:val="none"/>
        </w:rPr>
        <w:tab/>
        <w:t>v.</w:t>
      </w:r>
    </w:p>
    <w:p w14:paraId="4C856495" w14:textId="77777777" w:rsidR="009E66F8" w:rsidRPr="003D7738" w:rsidRDefault="009E66F8" w:rsidP="006B5FF3">
      <w:pPr>
        <w:tabs>
          <w:tab w:val="left" w:pos="-720"/>
        </w:tabs>
        <w:suppressAutoHyphens/>
        <w:autoSpaceDE w:val="0"/>
        <w:autoSpaceDN w:val="0"/>
        <w:spacing w:after="0" w:line="240" w:lineRule="auto"/>
        <w:rPr>
          <w:rFonts w:ascii="Times New Roman" w:eastAsia="Times New Roman" w:hAnsi="Times New Roman" w:cs="Times New Roman"/>
          <w:spacing w:val="-3"/>
          <w:kern w:val="0"/>
          <w14:ligatures w14:val="none"/>
        </w:rPr>
      </w:pPr>
    </w:p>
    <w:p w14:paraId="5AC0FE11" w14:textId="769587B7" w:rsidR="009E66F8" w:rsidRPr="003D7738" w:rsidRDefault="009E66F8" w:rsidP="006B5FF3">
      <w:pPr>
        <w:tabs>
          <w:tab w:val="left" w:pos="-720"/>
        </w:tabs>
        <w:suppressAutoHyphens/>
        <w:autoSpaceDE w:val="0"/>
        <w:autoSpaceDN w:val="0"/>
        <w:spacing w:after="0" w:line="240" w:lineRule="auto"/>
        <w:rPr>
          <w:rFonts w:ascii="Times New Roman" w:eastAsia="Times New Roman" w:hAnsi="Times New Roman" w:cs="Times New Roman"/>
          <w:spacing w:val="-3"/>
          <w:kern w:val="0"/>
          <w14:ligatures w14:val="none"/>
        </w:rPr>
      </w:pPr>
      <w:r w:rsidRPr="003D7738">
        <w:rPr>
          <w:rFonts w:ascii="Times New Roman" w:eastAsia="Times New Roman" w:hAnsi="Times New Roman" w:cs="Times New Roman"/>
          <w:spacing w:val="-3"/>
          <w:kern w:val="0"/>
          <w14:ligatures w14:val="none"/>
        </w:rPr>
        <w:t>Conneaut Lake Park Water Corporation, Inc.</w:t>
      </w:r>
    </w:p>
    <w:p w14:paraId="20E1218C" w14:textId="77777777" w:rsidR="006B5FF3" w:rsidRPr="003D7738" w:rsidRDefault="006B5FF3" w:rsidP="006B5FF3">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1C65B96A" w14:textId="77777777" w:rsidR="009E66F8" w:rsidRPr="003D7738" w:rsidRDefault="009E66F8" w:rsidP="006B5FF3">
      <w:pPr>
        <w:widowControl w:val="0"/>
        <w:autoSpaceDE w:val="0"/>
        <w:autoSpaceDN w:val="0"/>
        <w:spacing w:after="0" w:line="240" w:lineRule="auto"/>
        <w:jc w:val="center"/>
        <w:rPr>
          <w:rFonts w:ascii="Times New Roman" w:eastAsia="Times New Roman" w:hAnsi="Times New Roman" w:cs="Times New Roman"/>
          <w:b/>
          <w:bCs/>
          <w:kern w:val="0"/>
          <w14:ligatures w14:val="none"/>
        </w:rPr>
      </w:pPr>
    </w:p>
    <w:p w14:paraId="1B8BF0F1" w14:textId="77777777" w:rsidR="006B5FF3" w:rsidRPr="003D7738" w:rsidRDefault="006B5FF3" w:rsidP="006B5FF3">
      <w:pPr>
        <w:widowControl w:val="0"/>
        <w:autoSpaceDE w:val="0"/>
        <w:autoSpaceDN w:val="0"/>
        <w:spacing w:after="0" w:line="240" w:lineRule="auto"/>
        <w:rPr>
          <w:rFonts w:ascii="Times New Roman" w:eastAsia="Times New Roman" w:hAnsi="Times New Roman" w:cs="Times New Roman"/>
          <w:bCs/>
          <w:kern w:val="0"/>
          <w14:ligatures w14:val="none"/>
        </w:rPr>
      </w:pPr>
    </w:p>
    <w:p w14:paraId="62A714F5" w14:textId="77777777" w:rsidR="006B5FF3" w:rsidRPr="003D7738" w:rsidRDefault="006B5FF3" w:rsidP="006B5FF3">
      <w:pPr>
        <w:widowControl w:val="0"/>
        <w:autoSpaceDE w:val="0"/>
        <w:autoSpaceDN w:val="0"/>
        <w:spacing w:after="0" w:line="240" w:lineRule="auto"/>
        <w:jc w:val="center"/>
        <w:rPr>
          <w:rFonts w:ascii="Times New Roman" w:eastAsia="Times New Roman" w:hAnsi="Times New Roman" w:cs="Times New Roman"/>
          <w:b/>
          <w:bCs/>
          <w:kern w:val="0"/>
          <w:u w:val="single"/>
          <w14:ligatures w14:val="none"/>
        </w:rPr>
      </w:pPr>
      <w:r w:rsidRPr="003D7738">
        <w:rPr>
          <w:rFonts w:ascii="Times New Roman" w:eastAsia="Times New Roman" w:hAnsi="Times New Roman" w:cs="Times New Roman"/>
          <w:b/>
          <w:bCs/>
          <w:kern w:val="0"/>
          <w:u w:val="single"/>
          <w14:ligatures w14:val="none"/>
        </w:rPr>
        <w:t>PREHEARING CONFERENCE ORDER</w:t>
      </w:r>
    </w:p>
    <w:p w14:paraId="1544F193" w14:textId="69449383" w:rsidR="000319F4" w:rsidRPr="003D7738" w:rsidRDefault="000319F4" w:rsidP="006B5FF3">
      <w:pPr>
        <w:widowControl w:val="0"/>
        <w:autoSpaceDE w:val="0"/>
        <w:autoSpaceDN w:val="0"/>
        <w:spacing w:after="0" w:line="240" w:lineRule="auto"/>
        <w:jc w:val="center"/>
        <w:rPr>
          <w:rFonts w:ascii="Times New Roman" w:eastAsia="Times New Roman" w:hAnsi="Times New Roman" w:cs="Times New Roman"/>
          <w:b/>
          <w:bCs/>
          <w:kern w:val="0"/>
          <w:u w:val="double"/>
          <w14:ligatures w14:val="none"/>
        </w:rPr>
      </w:pPr>
      <w:r w:rsidRPr="003D7738">
        <w:rPr>
          <w:rFonts w:ascii="Times New Roman" w:eastAsia="Times New Roman" w:hAnsi="Times New Roman" w:cs="Times New Roman"/>
          <w:b/>
          <w:bCs/>
          <w:kern w:val="0"/>
          <w:u w:val="double"/>
          <w14:ligatures w14:val="none"/>
        </w:rPr>
        <w:t>(Corrected)</w:t>
      </w:r>
    </w:p>
    <w:p w14:paraId="13198D4A" w14:textId="7233E2EB" w:rsidR="006B5FF3" w:rsidRPr="003D7738" w:rsidRDefault="009E66F8" w:rsidP="009C79C4">
      <w:pPr>
        <w:widowControl w:val="0"/>
        <w:tabs>
          <w:tab w:val="left" w:pos="6795"/>
        </w:tabs>
        <w:autoSpaceDE w:val="0"/>
        <w:autoSpaceDN w:val="0"/>
        <w:spacing w:after="0" w:line="360" w:lineRule="auto"/>
        <w:rPr>
          <w:rFonts w:ascii="Times New Roman" w:eastAsia="Times New Roman" w:hAnsi="Times New Roman" w:cs="Times New Roman"/>
          <w:b/>
          <w:bCs/>
          <w:kern w:val="0"/>
          <w:u w:val="single"/>
          <w14:ligatures w14:val="none"/>
        </w:rPr>
      </w:pPr>
      <w:r w:rsidRPr="003D7738">
        <w:rPr>
          <w:rFonts w:ascii="Times New Roman" w:eastAsia="Times New Roman" w:hAnsi="Times New Roman" w:cs="Times New Roman"/>
          <w:bCs/>
          <w:kern w:val="0"/>
          <w14:ligatures w14:val="none"/>
        </w:rPr>
        <w:tab/>
      </w:r>
    </w:p>
    <w:p w14:paraId="1E156D52" w14:textId="182ECDEA" w:rsidR="006B5FF3" w:rsidRPr="003D7738" w:rsidRDefault="006B5FF3" w:rsidP="006B5FF3">
      <w:pPr>
        <w:tabs>
          <w:tab w:val="left" w:pos="-720"/>
        </w:tabs>
        <w:suppressAutoHyphens/>
        <w:autoSpaceDE w:val="0"/>
        <w:autoSpaceDN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spacing w:val="-3"/>
          <w:kern w:val="0"/>
          <w14:ligatures w14:val="none"/>
        </w:rPr>
        <w:t xml:space="preserve">A Prehearing Conference is scheduled in the above-referenced cases for </w:t>
      </w:r>
      <w:r w:rsidRPr="003D7738">
        <w:rPr>
          <w:rFonts w:ascii="Times New Roman" w:eastAsia="Times New Roman" w:hAnsi="Times New Roman" w:cs="Times New Roman"/>
          <w:b/>
          <w:bCs/>
          <w:spacing w:val="-3"/>
          <w:kern w:val="0"/>
          <w14:ligatures w14:val="none"/>
        </w:rPr>
        <w:t xml:space="preserve">Wednesday, November 13, </w:t>
      </w:r>
      <w:r w:rsidRPr="003D7738">
        <w:rPr>
          <w:rFonts w:ascii="Times New Roman" w:eastAsia="Times New Roman" w:hAnsi="Times New Roman" w:cs="Times New Roman"/>
          <w:b/>
          <w:spacing w:val="-3"/>
          <w:kern w:val="0"/>
          <w14:ligatures w14:val="none"/>
        </w:rPr>
        <w:t>2024, at 2:00 p.m.</w:t>
      </w:r>
      <w:r w:rsidRPr="003D7738">
        <w:rPr>
          <w:rFonts w:ascii="Times New Roman" w:eastAsia="Times New Roman" w:hAnsi="Times New Roman" w:cs="Times New Roman"/>
          <w:spacing w:val="-3"/>
          <w:kern w:val="0"/>
          <w14:ligatures w14:val="none"/>
        </w:rPr>
        <w:t xml:space="preserve">  </w:t>
      </w:r>
      <w:r w:rsidRPr="003D7738">
        <w:rPr>
          <w:rFonts w:ascii="Times New Roman" w:eastAsia="Times New Roman" w:hAnsi="Times New Roman" w:cs="Times New Roman"/>
          <w:kern w:val="0"/>
          <w14:ligatures w14:val="none"/>
        </w:rPr>
        <w:t xml:space="preserve">Administrative Law Judges Eranda Vero and Arlene Ashton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4686FF2F" w14:textId="77777777" w:rsidR="009E66F8" w:rsidRPr="003D7738" w:rsidRDefault="009E66F8" w:rsidP="006B5FF3">
      <w:pPr>
        <w:tabs>
          <w:tab w:val="left" w:pos="-720"/>
        </w:tabs>
        <w:suppressAutoHyphens/>
        <w:autoSpaceDE w:val="0"/>
        <w:autoSpaceDN w:val="0"/>
        <w:spacing w:after="0" w:line="360" w:lineRule="auto"/>
        <w:ind w:firstLine="1440"/>
        <w:rPr>
          <w:rFonts w:ascii="Times New Roman" w:eastAsia="Times New Roman" w:hAnsi="Times New Roman" w:cs="Times New Roman"/>
          <w:kern w:val="0"/>
          <w14:ligatures w14:val="none"/>
        </w:rPr>
      </w:pPr>
    </w:p>
    <w:p w14:paraId="370FB775" w14:textId="0CA2FA01" w:rsidR="006B5FF3" w:rsidRPr="003D7738" w:rsidRDefault="006B5FF3" w:rsidP="009E66F8">
      <w:pPr>
        <w:autoSpaceDE w:val="0"/>
        <w:autoSpaceDN w:val="0"/>
        <w:spacing w:after="0" w:line="360" w:lineRule="auto"/>
        <w:jc w:val="center"/>
        <w:rPr>
          <w:rFonts w:ascii="Times New Roman" w:eastAsia="Times New Roman" w:hAnsi="Times New Roman" w:cs="Times New Roman"/>
          <w:b/>
          <w:bCs/>
          <w:kern w:val="0"/>
          <w:u w:val="single"/>
          <w14:ligatures w14:val="none"/>
        </w:rPr>
      </w:pPr>
      <w:r w:rsidRPr="003D7738">
        <w:rPr>
          <w:rFonts w:ascii="Times New Roman" w:eastAsia="Times New Roman" w:hAnsi="Times New Roman" w:cs="Times New Roman"/>
          <w:b/>
          <w:bCs/>
          <w:kern w:val="0"/>
          <w:u w:val="single"/>
          <w14:ligatures w14:val="none"/>
        </w:rPr>
        <w:t>CALL-IN INFORMATION</w:t>
      </w:r>
    </w:p>
    <w:p w14:paraId="1CEC3964" w14:textId="77777777" w:rsidR="009E66F8" w:rsidRPr="003D7738" w:rsidRDefault="009E66F8" w:rsidP="009E66F8">
      <w:pPr>
        <w:autoSpaceDE w:val="0"/>
        <w:autoSpaceDN w:val="0"/>
        <w:spacing w:after="0" w:line="240" w:lineRule="auto"/>
        <w:jc w:val="center"/>
        <w:rPr>
          <w:rFonts w:ascii="Times New Roman" w:eastAsia="Times New Roman" w:hAnsi="Times New Roman" w:cs="Times New Roman"/>
          <w:b/>
          <w:bCs/>
          <w:kern w:val="0"/>
          <w:u w:val="single"/>
          <w14:ligatures w14:val="none"/>
        </w:rPr>
      </w:pPr>
    </w:p>
    <w:p w14:paraId="70FDE715" w14:textId="635DB4C1" w:rsidR="006B5FF3" w:rsidRPr="003D7738" w:rsidRDefault="006B5FF3" w:rsidP="009E66F8">
      <w:pPr>
        <w:autoSpaceDE w:val="0"/>
        <w:autoSpaceDN w:val="0"/>
        <w:spacing w:after="0" w:line="240" w:lineRule="auto"/>
        <w:jc w:val="center"/>
        <w:rPr>
          <w:rFonts w:ascii="Times New Roman" w:eastAsia="Times New Roman" w:hAnsi="Times New Roman" w:cs="Times New Roman"/>
          <w:b/>
          <w:bCs/>
          <w:kern w:val="0"/>
          <w14:ligatures w14:val="none"/>
        </w:rPr>
      </w:pPr>
      <w:r w:rsidRPr="003D7738">
        <w:rPr>
          <w:rFonts w:ascii="Times New Roman" w:eastAsia="Times New Roman" w:hAnsi="Times New Roman" w:cs="Times New Roman"/>
          <w:b/>
          <w:bCs/>
          <w:kern w:val="0"/>
          <w14:ligatures w14:val="none"/>
        </w:rPr>
        <w:t>Toll-free Bridge Number:</w:t>
      </w:r>
      <w:r w:rsidRPr="003D7738">
        <w:rPr>
          <w:rFonts w:ascii="Times New Roman" w:eastAsia="Times New Roman" w:hAnsi="Times New Roman" w:cs="Times New Roman"/>
          <w:b/>
          <w:bCs/>
          <w:kern w:val="0"/>
          <w14:ligatures w14:val="none"/>
        </w:rPr>
        <w:tab/>
        <w:t>1.866.560.8322</w:t>
      </w:r>
    </w:p>
    <w:p w14:paraId="5796F9D4" w14:textId="2D626CAC" w:rsidR="006B5FF3" w:rsidRPr="003D7738" w:rsidRDefault="006B5FF3" w:rsidP="009E66F8">
      <w:pPr>
        <w:autoSpaceDN w:val="0"/>
        <w:spacing w:after="0" w:line="240" w:lineRule="auto"/>
        <w:jc w:val="center"/>
        <w:rPr>
          <w:rFonts w:ascii="Times New Roman" w:eastAsia="Times New Roman" w:hAnsi="Times New Roman" w:cs="Times New Roman"/>
          <w:b/>
          <w:bCs/>
          <w:kern w:val="0"/>
          <w14:ligatures w14:val="none"/>
        </w:rPr>
      </w:pPr>
      <w:r w:rsidRPr="003D7738">
        <w:rPr>
          <w:rFonts w:ascii="Times New Roman" w:eastAsia="Times New Roman" w:hAnsi="Times New Roman" w:cs="Times New Roman"/>
          <w:b/>
          <w:bCs/>
          <w:kern w:val="0"/>
          <w14:ligatures w14:val="none"/>
        </w:rPr>
        <w:t>PIN Number:</w:t>
      </w:r>
      <w:r w:rsidRPr="003D7738">
        <w:rPr>
          <w:rFonts w:ascii="Times New Roman" w:eastAsia="Times New Roman" w:hAnsi="Times New Roman" w:cs="Times New Roman"/>
          <w:b/>
          <w:bCs/>
          <w:kern w:val="0"/>
          <w14:ligatures w14:val="none"/>
        </w:rPr>
        <w:tab/>
      </w:r>
      <w:r w:rsidRPr="003D7738">
        <w:rPr>
          <w:rFonts w:ascii="Times New Roman" w:eastAsia="Times New Roman" w:hAnsi="Times New Roman" w:cs="Times New Roman"/>
          <w:b/>
          <w:bCs/>
          <w:kern w:val="0"/>
          <w14:ligatures w14:val="none"/>
        </w:rPr>
        <w:tab/>
      </w:r>
      <w:r w:rsidRPr="003D7738">
        <w:rPr>
          <w:rFonts w:ascii="Times New Roman" w:eastAsia="Times New Roman" w:hAnsi="Times New Roman" w:cs="Times New Roman"/>
          <w:b/>
          <w:bCs/>
          <w:kern w:val="0"/>
          <w14:ligatures w14:val="none"/>
        </w:rPr>
        <w:tab/>
        <w:t>36676820</w:t>
      </w:r>
    </w:p>
    <w:p w14:paraId="55FB14C1"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14:ligatures w14:val="none"/>
        </w:rPr>
      </w:pPr>
    </w:p>
    <w:p w14:paraId="7A4DB101" w14:textId="77777777" w:rsidR="003D29D6" w:rsidRPr="003D7738" w:rsidRDefault="003D29D6" w:rsidP="006B5FF3">
      <w:pPr>
        <w:autoSpaceDE w:val="0"/>
        <w:autoSpaceDN w:val="0"/>
        <w:spacing w:after="0" w:line="240" w:lineRule="auto"/>
        <w:rPr>
          <w:rFonts w:ascii="Times New Roman" w:eastAsia="Times New Roman" w:hAnsi="Times New Roman" w:cs="Times New Roman"/>
          <w:kern w:val="0"/>
          <w14:ligatures w14:val="none"/>
        </w:rPr>
      </w:pPr>
    </w:p>
    <w:p w14:paraId="7353C9DC" w14:textId="2AD9E8B4" w:rsidR="003D29D6" w:rsidRPr="003D7738" w:rsidRDefault="006B5FF3"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You must call into the conference on the scheduled day and time.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Failure of any party to attend the prehearing conference without good cause shall constitute a waiver of all objections to the agreements reached and matters decided at the prehearing conference.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You will not be called by the Administrative Law Judge</w:t>
      </w:r>
      <w:r w:rsidR="003D29D6" w:rsidRPr="003D7738">
        <w:rPr>
          <w:rFonts w:ascii="Times New Roman" w:eastAsia="Times New Roman" w:hAnsi="Times New Roman" w:cs="Times New Roman"/>
          <w:kern w:val="0"/>
          <w14:ligatures w14:val="none"/>
        </w:rPr>
        <w:t>s</w:t>
      </w:r>
      <w:r w:rsidRPr="003D7738">
        <w:rPr>
          <w:rFonts w:ascii="Times New Roman" w:eastAsia="Times New Roman" w:hAnsi="Times New Roman" w:cs="Times New Roman"/>
          <w:kern w:val="0"/>
          <w14:ligatures w14:val="none"/>
        </w:rPr>
        <w:t>.</w:t>
      </w:r>
    </w:p>
    <w:p w14:paraId="16A52E6E" w14:textId="77777777" w:rsidR="003D29D6" w:rsidRPr="003D7738" w:rsidRDefault="003D29D6"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3D7C63CD" w14:textId="3E4513B8" w:rsidR="009E66F8" w:rsidRPr="003D7738" w:rsidRDefault="006B5FF3" w:rsidP="000319F4">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Entities receiving notice of this proceeding that are not yet formal parties may file a Petition to Intervene in this proceeding. </w:t>
      </w:r>
    </w:p>
    <w:p w14:paraId="2982B595" w14:textId="1ABC1B9F" w:rsidR="003D29D6" w:rsidRPr="003D7738" w:rsidRDefault="006B5FF3"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The parties are hereby directed to comply with the following requirements: </w:t>
      </w:r>
    </w:p>
    <w:p w14:paraId="0A5AB457" w14:textId="77777777" w:rsidR="003D29D6" w:rsidRPr="003D7738" w:rsidRDefault="003D29D6"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695E3F72" w14:textId="1E364078" w:rsidR="003D29D6" w:rsidRPr="003D7738" w:rsidRDefault="006B5FF3" w:rsidP="009E66F8">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1.</w:t>
      </w:r>
      <w:r w:rsidR="003D29D6"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Each party must file and serve, prior to</w:t>
      </w:r>
      <w:r w:rsidR="000319F4" w:rsidRPr="003D7738">
        <w:rPr>
          <w:rFonts w:ascii="Times New Roman" w:eastAsia="Times New Roman" w:hAnsi="Times New Roman" w:cs="Times New Roman"/>
          <w:kern w:val="0"/>
          <w14:ligatures w14:val="none"/>
        </w:rPr>
        <w:t xml:space="preserve"> </w:t>
      </w:r>
      <w:r w:rsidR="000319F4" w:rsidRPr="003D7738">
        <w:rPr>
          <w:rFonts w:ascii="Times New Roman" w:eastAsia="Times New Roman" w:hAnsi="Times New Roman" w:cs="Times New Roman"/>
          <w:b/>
          <w:bCs/>
          <w:kern w:val="0"/>
          <w:u w:val="double"/>
          <w14:ligatures w14:val="none"/>
        </w:rPr>
        <w:t>4:00</w:t>
      </w:r>
      <w:r w:rsidRPr="003D7738">
        <w:rPr>
          <w:rFonts w:ascii="Times New Roman" w:eastAsia="Times New Roman" w:hAnsi="Times New Roman" w:cs="Times New Roman"/>
          <w:b/>
          <w:bCs/>
          <w:kern w:val="0"/>
          <w:u w:val="double"/>
          <w14:ligatures w14:val="none"/>
        </w:rPr>
        <w:t xml:space="preserve"> p.m. on </w:t>
      </w:r>
      <w:r w:rsidR="000319F4" w:rsidRPr="003D7738">
        <w:rPr>
          <w:rFonts w:ascii="Times New Roman" w:eastAsia="Times New Roman" w:hAnsi="Times New Roman" w:cs="Times New Roman"/>
          <w:b/>
          <w:bCs/>
          <w:kern w:val="0"/>
          <w:u w:val="double"/>
          <w14:ligatures w14:val="none"/>
        </w:rPr>
        <w:t>Tues</w:t>
      </w:r>
      <w:r w:rsidRPr="003D7738">
        <w:rPr>
          <w:rFonts w:ascii="Times New Roman" w:eastAsia="Times New Roman" w:hAnsi="Times New Roman" w:cs="Times New Roman"/>
          <w:b/>
          <w:bCs/>
          <w:kern w:val="0"/>
          <w:u w:val="double"/>
          <w14:ligatures w14:val="none"/>
        </w:rPr>
        <w:t xml:space="preserve">day, </w:t>
      </w:r>
      <w:r w:rsidR="000319F4" w:rsidRPr="003D7738">
        <w:rPr>
          <w:rFonts w:ascii="Times New Roman" w:eastAsia="Times New Roman" w:hAnsi="Times New Roman" w:cs="Times New Roman"/>
          <w:b/>
          <w:bCs/>
          <w:kern w:val="0"/>
          <w:u w:val="double"/>
          <w14:ligatures w14:val="none"/>
        </w:rPr>
        <w:t>November</w:t>
      </w:r>
      <w:r w:rsidR="009C79C4">
        <w:rPr>
          <w:rFonts w:ascii="Times New Roman" w:eastAsia="Times New Roman" w:hAnsi="Times New Roman" w:cs="Times New Roman"/>
          <w:b/>
          <w:bCs/>
          <w:kern w:val="0"/>
          <w:u w:val="double"/>
          <w14:ligatures w14:val="none"/>
        </w:rPr>
        <w:t> </w:t>
      </w:r>
      <w:r w:rsidR="000319F4" w:rsidRPr="003D7738">
        <w:rPr>
          <w:rFonts w:ascii="Times New Roman" w:eastAsia="Times New Roman" w:hAnsi="Times New Roman" w:cs="Times New Roman"/>
          <w:b/>
          <w:bCs/>
          <w:kern w:val="0"/>
          <w:u w:val="double"/>
          <w14:ligatures w14:val="none"/>
        </w:rPr>
        <w:t>12</w:t>
      </w:r>
      <w:r w:rsidRPr="003D7738">
        <w:rPr>
          <w:rFonts w:ascii="Times New Roman" w:eastAsia="Times New Roman" w:hAnsi="Times New Roman" w:cs="Times New Roman"/>
          <w:b/>
          <w:bCs/>
          <w:kern w:val="0"/>
          <w:u w:val="double"/>
          <w14:ligatures w14:val="none"/>
        </w:rPr>
        <w:t>, 2024</w:t>
      </w:r>
      <w:r w:rsidRPr="003D7738">
        <w:rPr>
          <w:rFonts w:ascii="Times New Roman" w:eastAsia="Times New Roman" w:hAnsi="Times New Roman" w:cs="Times New Roman"/>
          <w:kern w:val="0"/>
          <w14:ligatures w14:val="none"/>
        </w:rPr>
        <w:t xml:space="preserve">, a Prehearing Conference Memorandum that at minimum sets forth the history of the proceeding, the issues you intend to present, and a listing of your proposed witnesses and the subject of their testimony.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5.222(d).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All parties must receive copies of the Prehearing Conference Memorandum and the undesigned should be served a copy by email at </w:t>
      </w:r>
      <w:hyperlink r:id="rId6" w:history="1">
        <w:r w:rsidR="003D29D6" w:rsidRPr="003D7738">
          <w:rPr>
            <w:rStyle w:val="Hyperlink"/>
            <w:rFonts w:ascii="Times New Roman" w:eastAsia="Times New Roman" w:hAnsi="Times New Roman" w:cs="Times New Roman"/>
            <w:kern w:val="0"/>
            <w14:ligatures w14:val="none"/>
          </w:rPr>
          <w:t>evero@pa.gov</w:t>
        </w:r>
      </w:hyperlink>
      <w:r w:rsidR="009E66F8" w:rsidRPr="003D7738">
        <w:rPr>
          <w:rFonts w:ascii="Times New Roman" w:eastAsia="Times New Roman" w:hAnsi="Times New Roman" w:cs="Times New Roman"/>
          <w:kern w:val="0"/>
          <w14:ligatures w14:val="none"/>
        </w:rPr>
        <w:t xml:space="preserve"> and </w:t>
      </w:r>
      <w:hyperlink r:id="rId7" w:history="1">
        <w:r w:rsidR="009E66F8" w:rsidRPr="003D7738">
          <w:rPr>
            <w:rStyle w:val="Hyperlink"/>
            <w:rFonts w:ascii="Times New Roman" w:eastAsia="Times New Roman" w:hAnsi="Times New Roman" w:cs="Times New Roman"/>
            <w:kern w:val="0"/>
            <w14:ligatures w14:val="none"/>
          </w:rPr>
          <w:t>aashton@pa.gov</w:t>
        </w:r>
      </w:hyperlink>
      <w:r w:rsidR="009E66F8" w:rsidRPr="003D7738">
        <w:rPr>
          <w:rFonts w:ascii="Times New Roman" w:eastAsia="Times New Roman" w:hAnsi="Times New Roman" w:cs="Times New Roman"/>
          <w:kern w:val="0"/>
          <w14:ligatures w14:val="none"/>
        </w:rPr>
        <w:t>.</w:t>
      </w:r>
    </w:p>
    <w:p w14:paraId="70623960" w14:textId="77777777" w:rsidR="009E66F8" w:rsidRPr="003D7738" w:rsidRDefault="009E66F8" w:rsidP="009E66F8">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241CB7AA" w14:textId="5206360F" w:rsidR="003D29D6" w:rsidRPr="003D7738" w:rsidRDefault="006B5FF3"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2.</w:t>
      </w:r>
      <w:r w:rsidR="003D29D6"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Parties should be prepared to discuss the notice requirements found at 66 Pa. C.S. § 529(h), including parties’ positions regarding whether all entities contemplated under 66 Pa. C.S. § 529(h) have been notified of this proceeding.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Parties may include discussion of this topic in their Prehearing Conference Memorandum. </w:t>
      </w:r>
    </w:p>
    <w:p w14:paraId="55B0029C" w14:textId="77777777" w:rsidR="003D29D6" w:rsidRPr="003D7738" w:rsidRDefault="003D29D6"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18D6A7E1" w14:textId="3A15079F" w:rsidR="003D29D6" w:rsidRPr="003D7738" w:rsidRDefault="006B5FF3"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3.</w:t>
      </w:r>
      <w:r w:rsidR="003D29D6" w:rsidRPr="003D7738">
        <w:rPr>
          <w:rFonts w:ascii="Times New Roman" w:eastAsia="Times New Roman" w:hAnsi="Times New Roman" w:cs="Times New Roman"/>
          <w:kern w:val="0"/>
          <w14:ligatures w14:val="none"/>
        </w:rPr>
        <w:tab/>
      </w:r>
      <w:r w:rsidR="00AE3522" w:rsidRPr="003D7738">
        <w:rPr>
          <w:rFonts w:ascii="Times New Roman" w:eastAsia="Times New Roman" w:hAnsi="Times New Roman" w:cs="Times New Roman"/>
          <w:kern w:val="0"/>
          <w14:ligatures w14:val="none"/>
        </w:rPr>
        <w:t xml:space="preserve">Conneaut Lake Park Water Corporation, Inc. </w:t>
      </w:r>
      <w:r w:rsidRPr="003D7738">
        <w:rPr>
          <w:rFonts w:ascii="Times New Roman" w:eastAsia="Times New Roman" w:hAnsi="Times New Roman" w:cs="Times New Roman"/>
          <w:kern w:val="0"/>
          <w14:ligatures w14:val="none"/>
        </w:rPr>
        <w:t xml:space="preserve">should be prepared to discuss the requirement at 66 Pa. C.S. § 529(h) that the Company provide notice to its customers of the initiation of this proceeding in the same manner in which the Company is required to notify its customers of proposed general rate increases. </w:t>
      </w:r>
      <w:r w:rsidR="003D29D6" w:rsidRPr="003D7738">
        <w:rPr>
          <w:rFonts w:ascii="Times New Roman" w:eastAsia="Times New Roman" w:hAnsi="Times New Roman" w:cs="Times New Roman"/>
          <w:kern w:val="0"/>
          <w14:ligatures w14:val="none"/>
        </w:rPr>
        <w:t xml:space="preserve"> </w:t>
      </w:r>
      <w:r w:rsidR="00AE3522" w:rsidRPr="003D7738">
        <w:rPr>
          <w:rFonts w:ascii="Times New Roman" w:eastAsia="Times New Roman" w:hAnsi="Times New Roman" w:cs="Times New Roman"/>
          <w:kern w:val="0"/>
          <w14:ligatures w14:val="none"/>
        </w:rPr>
        <w:t xml:space="preserve">Conneaut Lake Park Water Corporation, Inc. </w:t>
      </w:r>
      <w:r w:rsidRPr="003D7738">
        <w:rPr>
          <w:rFonts w:ascii="Times New Roman" w:eastAsia="Times New Roman" w:hAnsi="Times New Roman" w:cs="Times New Roman"/>
          <w:kern w:val="0"/>
          <w14:ligatures w14:val="none"/>
        </w:rPr>
        <w:t xml:space="preserve">should include discussion of this topic in its Prehearing Conference Memorandum. </w:t>
      </w:r>
    </w:p>
    <w:p w14:paraId="0FBEE9B0" w14:textId="77777777" w:rsidR="003D29D6" w:rsidRPr="003D7738" w:rsidRDefault="003D29D6"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61659D80" w14:textId="5F5FDD5F" w:rsidR="003D29D6" w:rsidRPr="003D7738" w:rsidRDefault="006B5FF3"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4.</w:t>
      </w:r>
      <w:r w:rsidR="003D29D6"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A request for a change of the scheduled Prehearing Conference date must state the agreement or opposition of other parties and must be submitted by email to the undersigned no later than three (5) days prior to the Prehearing Conference.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w:t>
      </w:r>
      <w:r w:rsidR="009C79C4">
        <w:rPr>
          <w:rFonts w:ascii="Times New Roman" w:eastAsia="Times New Roman" w:hAnsi="Times New Roman" w:cs="Times New Roman"/>
          <w:kern w:val="0"/>
          <w14:ligatures w14:val="none"/>
        </w:rPr>
        <w:t> </w:t>
      </w:r>
      <w:r w:rsidRPr="003D7738">
        <w:rPr>
          <w:rFonts w:ascii="Times New Roman" w:eastAsia="Times New Roman" w:hAnsi="Times New Roman" w:cs="Times New Roman"/>
          <w:kern w:val="0"/>
          <w14:ligatures w14:val="none"/>
        </w:rPr>
        <w:t xml:space="preserve">1.15(b).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Only the undersigned Administrative Law Judge</w:t>
      </w:r>
      <w:r w:rsidR="003D29D6" w:rsidRPr="003D7738">
        <w:rPr>
          <w:rFonts w:ascii="Times New Roman" w:eastAsia="Times New Roman" w:hAnsi="Times New Roman" w:cs="Times New Roman"/>
          <w:kern w:val="0"/>
          <w14:ligatures w14:val="none"/>
        </w:rPr>
        <w:t>s</w:t>
      </w:r>
      <w:r w:rsidRPr="003D7738">
        <w:rPr>
          <w:rFonts w:ascii="Times New Roman" w:eastAsia="Times New Roman" w:hAnsi="Times New Roman" w:cs="Times New Roman"/>
          <w:kern w:val="0"/>
          <w14:ligatures w14:val="none"/>
        </w:rPr>
        <w:t xml:space="preserve"> may grant a request for a change of a prehearing conference.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Such changes are granted only in rare situations where sufficient cause exists.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Requests for changes of subsequent prehearing conferences or hearings, if any, should also be served directly on the presiding Administrative Law Judge</w:t>
      </w:r>
      <w:r w:rsidR="003D29D6" w:rsidRPr="003D7738">
        <w:rPr>
          <w:rFonts w:ascii="Times New Roman" w:eastAsia="Times New Roman" w:hAnsi="Times New Roman" w:cs="Times New Roman"/>
          <w:kern w:val="0"/>
          <w14:ligatures w14:val="none"/>
        </w:rPr>
        <w:t>s</w:t>
      </w:r>
      <w:r w:rsidRPr="003D7738">
        <w:rPr>
          <w:rFonts w:ascii="Times New Roman" w:eastAsia="Times New Roman" w:hAnsi="Times New Roman" w:cs="Times New Roman"/>
          <w:kern w:val="0"/>
          <w14:ligatures w14:val="none"/>
        </w:rPr>
        <w:t xml:space="preserve">. </w:t>
      </w:r>
      <w:r w:rsidR="003D29D6" w:rsidRPr="003D7738">
        <w:rPr>
          <w:rFonts w:ascii="Times New Roman" w:eastAsia="Times New Roman" w:hAnsi="Times New Roman" w:cs="Times New Roman"/>
          <w:kern w:val="0"/>
          <w14:ligatures w14:val="none"/>
        </w:rPr>
        <w:t xml:space="preserve"> </w:t>
      </w:r>
      <w:r w:rsidRPr="003D7738">
        <w:rPr>
          <w:rFonts w:ascii="Times New Roman" w:eastAsia="Times New Roman" w:hAnsi="Times New Roman" w:cs="Times New Roman"/>
          <w:kern w:val="0"/>
          <w14:ligatures w14:val="none"/>
        </w:rPr>
        <w:t xml:space="preserve">In accordance with the foregoing, absent a continuance for good cause, all parties must be prepared to participate in the scheduled Prehearing Conference. </w:t>
      </w:r>
    </w:p>
    <w:p w14:paraId="25A85C5E" w14:textId="77777777" w:rsidR="003D29D6" w:rsidRPr="003D7738" w:rsidRDefault="003D29D6"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7242940E" w14:textId="73D1333E" w:rsidR="006B5FF3" w:rsidRPr="003D7738" w:rsidRDefault="006B5FF3"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5.</w:t>
      </w:r>
      <w:r w:rsidR="003D29D6"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Please review the regulations pertaining to prehearing conferences,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5.221-§ 5.223, and in particular, § 5.222(d) which provides, in part</w:t>
      </w:r>
      <w:r w:rsidR="003D29D6" w:rsidRPr="003D7738">
        <w:rPr>
          <w:rFonts w:ascii="Times New Roman" w:eastAsia="Times New Roman" w:hAnsi="Times New Roman" w:cs="Times New Roman"/>
          <w:kern w:val="0"/>
          <w14:ligatures w14:val="none"/>
        </w:rPr>
        <w:t>:</w:t>
      </w:r>
    </w:p>
    <w:p w14:paraId="0C4C8625" w14:textId="77777777" w:rsidR="003D29D6" w:rsidRPr="003D7738" w:rsidRDefault="003D29D6" w:rsidP="006B5FF3">
      <w:pPr>
        <w:autoSpaceDE w:val="0"/>
        <w:autoSpaceDN w:val="0"/>
        <w:adjustRightInd w:val="0"/>
        <w:spacing w:after="0" w:line="360" w:lineRule="auto"/>
        <w:ind w:firstLine="1440"/>
        <w:rPr>
          <w:rFonts w:ascii="Times New Roman" w:eastAsia="Times New Roman" w:hAnsi="Times New Roman" w:cs="Times New Roman"/>
          <w:kern w:val="0"/>
          <w14:ligatures w14:val="none"/>
        </w:rPr>
      </w:pPr>
    </w:p>
    <w:p w14:paraId="12ED4101" w14:textId="224F01B1" w:rsidR="009E66F8" w:rsidRPr="003D7738" w:rsidRDefault="003D29D6" w:rsidP="009E66F8">
      <w:pPr>
        <w:autoSpaceDE w:val="0"/>
        <w:autoSpaceDN w:val="0"/>
        <w:spacing w:after="0" w:line="360" w:lineRule="auto"/>
        <w:ind w:left="1350" w:right="153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(d) </w:t>
      </w:r>
      <w:r w:rsidR="009E66F8"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Parties and counsel will be expected to attend the conference fully prepared for a useful discussion of all problems involved in the proceeding, both procedural and substantive, and fully authorized to make commitments with respect thereto. </w:t>
      </w:r>
    </w:p>
    <w:p w14:paraId="5AE5FEB9" w14:textId="387958C3" w:rsidR="009E66F8" w:rsidRPr="003D7738" w:rsidRDefault="003D29D6" w:rsidP="009E66F8">
      <w:pPr>
        <w:autoSpaceDE w:val="0"/>
        <w:autoSpaceDN w:val="0"/>
        <w:spacing w:after="0" w:line="360" w:lineRule="auto"/>
        <w:ind w:left="1350" w:right="1530" w:firstLine="72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(1) </w:t>
      </w:r>
      <w:r w:rsidR="009E66F8"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The preparation must include submission of a </w:t>
      </w:r>
      <w:r w:rsidR="009E66F8" w:rsidRPr="003D7738">
        <w:rPr>
          <w:rFonts w:ascii="Times New Roman" w:eastAsia="Times New Roman" w:hAnsi="Times New Roman" w:cs="Times New Roman"/>
          <w:kern w:val="0"/>
          <w14:ligatures w14:val="none"/>
        </w:rPr>
        <w:tab/>
      </w:r>
      <w:r w:rsidR="009E66F8" w:rsidRPr="003D7738">
        <w:rPr>
          <w:rFonts w:ascii="Times New Roman" w:eastAsia="Times New Roman" w:hAnsi="Times New Roman" w:cs="Times New Roman"/>
          <w:kern w:val="0"/>
          <w14:ligatures w14:val="none"/>
        </w:rPr>
        <w:tab/>
      </w:r>
      <w:r w:rsidR="009E66F8"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prehearing memorandum and list: </w:t>
      </w:r>
    </w:p>
    <w:p w14:paraId="796A1BB7" w14:textId="77777777" w:rsidR="009E66F8" w:rsidRPr="003D7738" w:rsidRDefault="003D29D6" w:rsidP="009E66F8">
      <w:pPr>
        <w:autoSpaceDE w:val="0"/>
        <w:autoSpaceDN w:val="0"/>
        <w:spacing w:after="0" w:line="360" w:lineRule="auto"/>
        <w:ind w:left="2160" w:right="1530" w:firstLine="72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w:t>
      </w:r>
      <w:proofErr w:type="spellStart"/>
      <w:r w:rsidRPr="003D7738">
        <w:rPr>
          <w:rFonts w:ascii="Times New Roman" w:eastAsia="Times New Roman" w:hAnsi="Times New Roman" w:cs="Times New Roman"/>
          <w:kern w:val="0"/>
          <w14:ligatures w14:val="none"/>
        </w:rPr>
        <w:t>i</w:t>
      </w:r>
      <w:proofErr w:type="spellEnd"/>
      <w:r w:rsidRPr="003D7738">
        <w:rPr>
          <w:rFonts w:ascii="Times New Roman" w:eastAsia="Times New Roman" w:hAnsi="Times New Roman" w:cs="Times New Roman"/>
          <w:kern w:val="0"/>
          <w14:ligatures w14:val="none"/>
        </w:rPr>
        <w:t xml:space="preserve">) The presently identified issues. </w:t>
      </w:r>
    </w:p>
    <w:p w14:paraId="450BBDB4" w14:textId="77777777" w:rsidR="009E66F8" w:rsidRPr="003D7738" w:rsidRDefault="003D29D6" w:rsidP="009E66F8">
      <w:pPr>
        <w:autoSpaceDE w:val="0"/>
        <w:autoSpaceDN w:val="0"/>
        <w:spacing w:after="0" w:line="360" w:lineRule="auto"/>
        <w:ind w:left="2160" w:right="1530" w:firstLine="72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(ii) The names and addresses of the witnesses. </w:t>
      </w:r>
    </w:p>
    <w:p w14:paraId="43C84A51" w14:textId="77777777" w:rsidR="009E66F8" w:rsidRPr="003D7738" w:rsidRDefault="003D29D6" w:rsidP="009E66F8">
      <w:pPr>
        <w:autoSpaceDE w:val="0"/>
        <w:autoSpaceDN w:val="0"/>
        <w:spacing w:after="0" w:line="360" w:lineRule="auto"/>
        <w:ind w:left="2880" w:right="153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(iii) The proposed area of testimony of each witness. </w:t>
      </w:r>
    </w:p>
    <w:p w14:paraId="5987B9FA" w14:textId="77777777" w:rsidR="009E66F8" w:rsidRPr="003D7738" w:rsidRDefault="009E66F8" w:rsidP="009E66F8">
      <w:pPr>
        <w:autoSpaceDE w:val="0"/>
        <w:autoSpaceDN w:val="0"/>
        <w:spacing w:after="0" w:line="360" w:lineRule="auto"/>
        <w:ind w:left="2880" w:right="1530"/>
        <w:rPr>
          <w:rFonts w:ascii="Times New Roman" w:eastAsia="Times New Roman" w:hAnsi="Times New Roman" w:cs="Times New Roman"/>
          <w:kern w:val="0"/>
          <w14:ligatures w14:val="none"/>
        </w:rPr>
      </w:pPr>
    </w:p>
    <w:p w14:paraId="735E1F3D" w14:textId="7C3B8180" w:rsidR="009E66F8" w:rsidRPr="003D7738" w:rsidRDefault="003D29D6" w:rsidP="009E66F8">
      <w:pPr>
        <w:autoSpaceDE w:val="0"/>
        <w:autoSpaceDN w:val="0"/>
        <w:spacing w:after="0" w:line="360" w:lineRule="auto"/>
        <w:ind w:left="1350" w:right="1530" w:firstLine="72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(2)</w:t>
      </w:r>
      <w:r w:rsidR="009E66F8" w:rsidRPr="003D7738">
        <w:rPr>
          <w:rFonts w:ascii="Times New Roman" w:eastAsia="Times New Roman" w:hAnsi="Times New Roman" w:cs="Times New Roman"/>
          <w:kern w:val="0"/>
          <w14:ligatures w14:val="none"/>
        </w:rPr>
        <w:tab/>
      </w:r>
      <w:r w:rsidRPr="003D7738">
        <w:rPr>
          <w:rFonts w:ascii="Times New Roman" w:eastAsia="Times New Roman" w:hAnsi="Times New Roman" w:cs="Times New Roman"/>
          <w:kern w:val="0"/>
          <w14:ligatures w14:val="none"/>
        </w:rPr>
        <w:t xml:space="preserve">The preparation may include: </w:t>
      </w:r>
    </w:p>
    <w:p w14:paraId="6B44CF30" w14:textId="77777777" w:rsidR="009E66F8" w:rsidRPr="003D7738" w:rsidRDefault="003D29D6" w:rsidP="009E66F8">
      <w:pPr>
        <w:autoSpaceDE w:val="0"/>
        <w:autoSpaceDN w:val="0"/>
        <w:spacing w:after="0" w:line="360" w:lineRule="auto"/>
        <w:ind w:left="2880" w:right="153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w:t>
      </w:r>
      <w:proofErr w:type="spellStart"/>
      <w:r w:rsidRPr="003D7738">
        <w:rPr>
          <w:rFonts w:ascii="Times New Roman" w:eastAsia="Times New Roman" w:hAnsi="Times New Roman" w:cs="Times New Roman"/>
          <w:kern w:val="0"/>
          <w14:ligatures w14:val="none"/>
        </w:rPr>
        <w:t>i</w:t>
      </w:r>
      <w:proofErr w:type="spellEnd"/>
      <w:r w:rsidRPr="003D7738">
        <w:rPr>
          <w:rFonts w:ascii="Times New Roman" w:eastAsia="Times New Roman" w:hAnsi="Times New Roman" w:cs="Times New Roman"/>
          <w:kern w:val="0"/>
          <w14:ligatures w14:val="none"/>
        </w:rPr>
        <w:t xml:space="preserve">) Development of a proposed procedural schedule. </w:t>
      </w:r>
    </w:p>
    <w:p w14:paraId="044EA442" w14:textId="7CE15347" w:rsidR="003D29D6" w:rsidRPr="003D7738" w:rsidRDefault="003D29D6" w:rsidP="009E66F8">
      <w:pPr>
        <w:autoSpaceDE w:val="0"/>
        <w:autoSpaceDN w:val="0"/>
        <w:spacing w:after="0" w:line="360" w:lineRule="auto"/>
        <w:ind w:left="2880" w:right="153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 xml:space="preserve">(ii) Advance study of all relevant materials. (iii) Advance informal communication between the parties, including requests for additional data and information, to the extent it appears feasible and desirable. </w:t>
      </w:r>
    </w:p>
    <w:p w14:paraId="3136B21B" w14:textId="77777777" w:rsidR="003D29D6" w:rsidRPr="003D7738" w:rsidRDefault="003D29D6" w:rsidP="006B5FF3">
      <w:pPr>
        <w:autoSpaceDE w:val="0"/>
        <w:autoSpaceDN w:val="0"/>
        <w:spacing w:after="0" w:line="360" w:lineRule="auto"/>
        <w:rPr>
          <w:rFonts w:ascii="Times New Roman" w:eastAsia="Times New Roman" w:hAnsi="Times New Roman" w:cs="Times New Roman"/>
          <w:kern w:val="0"/>
          <w14:ligatures w14:val="none"/>
        </w:rPr>
      </w:pPr>
    </w:p>
    <w:p w14:paraId="02C08FFA" w14:textId="5BCCF18E"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6.</w:t>
      </w:r>
      <w:r w:rsidRPr="003D7738">
        <w:rPr>
          <w:rFonts w:ascii="Times New Roman" w:eastAsia="Times New Roman" w:hAnsi="Times New Roman" w:cs="Times New Roman"/>
          <w:kern w:val="0"/>
          <w14:ligatures w14:val="none"/>
        </w:rPr>
        <w:tab/>
        <w:t xml:space="preserve">Parties should review the regulations relating to discovery, specifically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§5.331(b), which provides, inter alia, that “a party shall endeavor to initiate discovery as early in the proceedings as reasonably possible,” and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5.322, which encourages parties to exchange information on an informal basis.  All parties are urged to cooperate in discovery and advise us at the prehearing conference as to discovery problems which have not been resolved.  There are limitations on discovery and sanctions for abuse of the discovery process.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5.361, 5.371-5.372. </w:t>
      </w:r>
    </w:p>
    <w:p w14:paraId="71AAD221" w14:textId="77777777"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p>
    <w:p w14:paraId="2D8E87DD" w14:textId="7B2A8B38"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7.</w:t>
      </w:r>
      <w:r w:rsidRPr="003D7738">
        <w:rPr>
          <w:rFonts w:ascii="Times New Roman" w:eastAsia="Times New Roman" w:hAnsi="Times New Roman" w:cs="Times New Roman"/>
          <w:kern w:val="0"/>
          <w14:ligatures w14:val="none"/>
        </w:rPr>
        <w:tab/>
        <w:t xml:space="preserve">Pursuant to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1.21 &amp; 1.22, if you are an individual, you may represent yourself or you may be represented by an attorney licensed to practice law in the </w:t>
      </w:r>
      <w:r w:rsidRPr="003D7738">
        <w:rPr>
          <w:rFonts w:ascii="Times New Roman" w:eastAsia="Times New Roman" w:hAnsi="Times New Roman" w:cs="Times New Roman"/>
          <w:kern w:val="0"/>
          <w14:ligatures w14:val="none"/>
        </w:rPr>
        <w:lastRenderedPageBreak/>
        <w:t xml:space="preserve">Commonwealth of Pennsylvania or admitted </w:t>
      </w:r>
      <w:r w:rsidRPr="003D7738">
        <w:rPr>
          <w:rFonts w:ascii="Times New Roman" w:eastAsia="Times New Roman" w:hAnsi="Times New Roman" w:cs="Times New Roman"/>
          <w:i/>
          <w:iCs/>
          <w:kern w:val="0"/>
          <w14:ligatures w14:val="none"/>
        </w:rPr>
        <w:t>Pro Hac Vice</w:t>
      </w:r>
      <w:r w:rsidRPr="003D7738">
        <w:rPr>
          <w:rFonts w:ascii="Times New Roman" w:eastAsia="Times New Roman" w:hAnsi="Times New Roman" w:cs="Times New Roman"/>
          <w:kern w:val="0"/>
          <w14:ligatures w14:val="none"/>
        </w:rPr>
        <w:t xml:space="preserve">.  However, if you are a partnership, corporation, trust, association, or governmental agency or subdivision, you must be represented in this proceeding by an attorney licensed to practice law in the Commonwealth of Pennsylvania or admitted </w:t>
      </w:r>
      <w:r w:rsidRPr="003D7738">
        <w:rPr>
          <w:rFonts w:ascii="Times New Roman" w:eastAsia="Times New Roman" w:hAnsi="Times New Roman" w:cs="Times New Roman"/>
          <w:i/>
          <w:iCs/>
          <w:kern w:val="0"/>
          <w14:ligatures w14:val="none"/>
        </w:rPr>
        <w:t>Pro Hac Vice</w:t>
      </w:r>
      <w:r w:rsidRPr="003D7738">
        <w:rPr>
          <w:rFonts w:ascii="Times New Roman" w:eastAsia="Times New Roman" w:hAnsi="Times New Roman" w:cs="Times New Roman"/>
          <w:kern w:val="0"/>
          <w14:ligatures w14:val="none"/>
        </w:rPr>
        <w:t xml:space="preserve">.  Unless you are an attorney, you may not represent someone else. Attorneys shall insure that their appearance is entered in accordance with the provisions of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1.24(b). </w:t>
      </w:r>
    </w:p>
    <w:p w14:paraId="15562CB7" w14:textId="77777777"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p>
    <w:p w14:paraId="5BA5B5DE" w14:textId="05036BAB"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8.</w:t>
      </w:r>
      <w:r w:rsidRPr="003D7738">
        <w:rPr>
          <w:rFonts w:ascii="Times New Roman" w:eastAsia="Times New Roman" w:hAnsi="Times New Roman" w:cs="Times New Roman"/>
          <w:kern w:val="0"/>
          <w14:ligatures w14:val="none"/>
        </w:rPr>
        <w:tab/>
        <w:t xml:space="preserve">Failure of a party to attend the prehearing conference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spellStart"/>
      <w:r w:rsidRPr="003D7738">
        <w:rPr>
          <w:rFonts w:ascii="Times New Roman" w:eastAsia="Times New Roman" w:hAnsi="Times New Roman" w:cs="Times New Roman"/>
          <w:kern w:val="0"/>
          <w14:ligatures w14:val="none"/>
        </w:rPr>
        <w:t>Pa.Code</w:t>
      </w:r>
      <w:proofErr w:type="spellEnd"/>
      <w:r w:rsidRPr="003D7738">
        <w:rPr>
          <w:rFonts w:ascii="Times New Roman" w:eastAsia="Times New Roman" w:hAnsi="Times New Roman" w:cs="Times New Roman"/>
          <w:kern w:val="0"/>
          <w14:ligatures w14:val="none"/>
        </w:rPr>
        <w:t xml:space="preserve"> §§ 5.222(e). </w:t>
      </w:r>
    </w:p>
    <w:p w14:paraId="4D96C29C" w14:textId="77777777" w:rsidR="009E66F8" w:rsidRPr="003D7738" w:rsidRDefault="009E66F8" w:rsidP="003D29D6">
      <w:pPr>
        <w:autoSpaceDE w:val="0"/>
        <w:autoSpaceDN w:val="0"/>
        <w:spacing w:after="0" w:line="360" w:lineRule="auto"/>
        <w:ind w:firstLine="1440"/>
        <w:rPr>
          <w:rFonts w:ascii="Times New Roman" w:eastAsia="Times New Roman" w:hAnsi="Times New Roman" w:cs="Times New Roman"/>
          <w:kern w:val="0"/>
          <w14:ligatures w14:val="none"/>
        </w:rPr>
      </w:pPr>
    </w:p>
    <w:p w14:paraId="7F36D677" w14:textId="7CE00C48" w:rsidR="006B5FF3"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r w:rsidRPr="003D7738">
        <w:rPr>
          <w:rFonts w:ascii="Times New Roman" w:eastAsia="Times New Roman" w:hAnsi="Times New Roman" w:cs="Times New Roman"/>
          <w:kern w:val="0"/>
          <w14:ligatures w14:val="none"/>
        </w:rPr>
        <w:t>9.</w:t>
      </w:r>
      <w:r w:rsidRPr="003D7738">
        <w:rPr>
          <w:rFonts w:ascii="Times New Roman" w:eastAsia="Times New Roman" w:hAnsi="Times New Roman" w:cs="Times New Roman"/>
          <w:kern w:val="0"/>
          <w14:ligatures w14:val="none"/>
        </w:rPr>
        <w:tab/>
        <w:t>You must serve the presiding Administrative Law Judges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726EB077" w14:textId="77777777"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p>
    <w:p w14:paraId="6596D562" w14:textId="77777777" w:rsidR="003D29D6" w:rsidRPr="003D7738" w:rsidRDefault="003D29D6" w:rsidP="003D29D6">
      <w:pPr>
        <w:autoSpaceDE w:val="0"/>
        <w:autoSpaceDN w:val="0"/>
        <w:spacing w:after="0" w:line="360" w:lineRule="auto"/>
        <w:ind w:firstLine="1440"/>
        <w:rPr>
          <w:rFonts w:ascii="Times New Roman" w:eastAsia="Times New Roman" w:hAnsi="Times New Roman" w:cs="Times New Roman"/>
          <w:kern w:val="0"/>
          <w14:ligatures w14:val="none"/>
        </w:rPr>
      </w:pPr>
    </w:p>
    <w:tbl>
      <w:tblPr>
        <w:tblW w:w="9468" w:type="dxa"/>
        <w:tblLayout w:type="fixed"/>
        <w:tblLook w:val="0000" w:firstRow="0" w:lastRow="0" w:firstColumn="0" w:lastColumn="0" w:noHBand="0" w:noVBand="0"/>
      </w:tblPr>
      <w:tblGrid>
        <w:gridCol w:w="1098"/>
        <w:gridCol w:w="2340"/>
        <w:gridCol w:w="1710"/>
        <w:gridCol w:w="4320"/>
      </w:tblGrid>
      <w:tr w:rsidR="006B5FF3" w:rsidRPr="003D7738" w14:paraId="552E1C1E" w14:textId="77777777" w:rsidTr="00C31A91">
        <w:tc>
          <w:tcPr>
            <w:tcW w:w="1098" w:type="dxa"/>
          </w:tcPr>
          <w:p w14:paraId="75CE9D52"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14:ligatures w14:val="none"/>
              </w:rPr>
            </w:pPr>
            <w:r w:rsidRPr="003D7738">
              <w:rPr>
                <w:rFonts w:ascii="Times New Roman" w:eastAsia="Times New Roman" w:hAnsi="Times New Roman" w:cs="Times New Roman"/>
                <w:kern w:val="0"/>
                <w:szCs w:val="20"/>
                <w14:ligatures w14:val="none"/>
              </w:rPr>
              <w:t xml:space="preserve">Date:  </w:t>
            </w:r>
          </w:p>
        </w:tc>
        <w:tc>
          <w:tcPr>
            <w:tcW w:w="2340" w:type="dxa"/>
          </w:tcPr>
          <w:p w14:paraId="12764A01" w14:textId="011187A9"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u w:val="single"/>
                <w14:ligatures w14:val="none"/>
              </w:rPr>
            </w:pPr>
            <w:r w:rsidRPr="003D7738">
              <w:rPr>
                <w:rFonts w:ascii="Times New Roman" w:eastAsia="Times New Roman" w:hAnsi="Times New Roman" w:cs="Times New Roman"/>
                <w:kern w:val="0"/>
                <w:szCs w:val="20"/>
                <w:u w:val="single"/>
                <w14:ligatures w14:val="none"/>
              </w:rPr>
              <w:t xml:space="preserve">November </w:t>
            </w:r>
            <w:r w:rsidR="00E15F7D">
              <w:rPr>
                <w:rFonts w:ascii="Times New Roman" w:eastAsia="Times New Roman" w:hAnsi="Times New Roman" w:cs="Times New Roman"/>
                <w:kern w:val="0"/>
                <w:szCs w:val="20"/>
                <w:u w:val="single"/>
                <w14:ligatures w14:val="none"/>
              </w:rPr>
              <w:t>6</w:t>
            </w:r>
            <w:r w:rsidRPr="003D7738">
              <w:rPr>
                <w:rFonts w:ascii="Times New Roman" w:eastAsia="Times New Roman" w:hAnsi="Times New Roman" w:cs="Times New Roman"/>
                <w:kern w:val="0"/>
                <w:szCs w:val="20"/>
                <w:u w:val="single"/>
                <w14:ligatures w14:val="none"/>
              </w:rPr>
              <w:t xml:space="preserve">, </w:t>
            </w:r>
            <w:r w:rsidR="0088609A" w:rsidRPr="003D7738">
              <w:rPr>
                <w:rFonts w:ascii="Times New Roman" w:eastAsia="Times New Roman" w:hAnsi="Times New Roman" w:cs="Times New Roman"/>
                <w:kern w:val="0"/>
                <w:szCs w:val="20"/>
                <w:u w:val="single"/>
                <w14:ligatures w14:val="none"/>
              </w:rPr>
              <w:t>2024</w:t>
            </w:r>
          </w:p>
        </w:tc>
        <w:tc>
          <w:tcPr>
            <w:tcW w:w="1710" w:type="dxa"/>
          </w:tcPr>
          <w:p w14:paraId="5F01BB8A"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14:ligatures w14:val="none"/>
              </w:rPr>
            </w:pPr>
          </w:p>
        </w:tc>
        <w:tc>
          <w:tcPr>
            <w:tcW w:w="4320" w:type="dxa"/>
            <w:tcBorders>
              <w:bottom w:val="single" w:sz="6" w:space="0" w:color="auto"/>
            </w:tcBorders>
          </w:tcPr>
          <w:p w14:paraId="6084794B"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14:ligatures w14:val="none"/>
              </w:rPr>
            </w:pPr>
            <w:r w:rsidRPr="003D7738">
              <w:rPr>
                <w:rFonts w:ascii="Times New Roman" w:eastAsia="Times New Roman" w:hAnsi="Times New Roman" w:cs="Times New Roman"/>
                <w:kern w:val="0"/>
                <w:szCs w:val="20"/>
                <w14:ligatures w14:val="none"/>
              </w:rPr>
              <w:t xml:space="preserve">                              /s/</w:t>
            </w:r>
          </w:p>
        </w:tc>
      </w:tr>
      <w:tr w:rsidR="006B5FF3" w:rsidRPr="003D7738" w14:paraId="11F63929" w14:textId="77777777" w:rsidTr="00C31A91">
        <w:tc>
          <w:tcPr>
            <w:tcW w:w="1098" w:type="dxa"/>
          </w:tcPr>
          <w:p w14:paraId="64F99DFD"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14:ligatures w14:val="none"/>
              </w:rPr>
            </w:pPr>
          </w:p>
        </w:tc>
        <w:tc>
          <w:tcPr>
            <w:tcW w:w="2340" w:type="dxa"/>
          </w:tcPr>
          <w:p w14:paraId="572ECCC0"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14:ligatures w14:val="none"/>
              </w:rPr>
            </w:pPr>
          </w:p>
        </w:tc>
        <w:tc>
          <w:tcPr>
            <w:tcW w:w="1710" w:type="dxa"/>
          </w:tcPr>
          <w:p w14:paraId="3971B36C" w14:textId="77777777" w:rsidR="006B5FF3" w:rsidRPr="003D7738" w:rsidRDefault="006B5FF3" w:rsidP="006B5FF3">
            <w:pPr>
              <w:autoSpaceDE w:val="0"/>
              <w:autoSpaceDN w:val="0"/>
              <w:spacing w:after="0" w:line="240" w:lineRule="auto"/>
              <w:rPr>
                <w:rFonts w:ascii="Times New Roman" w:eastAsia="Times New Roman" w:hAnsi="Times New Roman" w:cs="Times New Roman"/>
                <w:kern w:val="0"/>
                <w:szCs w:val="20"/>
                <w14:ligatures w14:val="none"/>
              </w:rPr>
            </w:pPr>
          </w:p>
        </w:tc>
        <w:tc>
          <w:tcPr>
            <w:tcW w:w="4320" w:type="dxa"/>
          </w:tcPr>
          <w:p w14:paraId="59FD0F9F" w14:textId="2049E125" w:rsidR="006B5FF3" w:rsidRPr="003D7738" w:rsidRDefault="006B5FF3" w:rsidP="006B5FF3">
            <w:pPr>
              <w:autoSpaceDE w:val="0"/>
              <w:autoSpaceDN w:val="0"/>
              <w:spacing w:after="0" w:line="240" w:lineRule="auto"/>
              <w:ind w:left="-108"/>
              <w:rPr>
                <w:rFonts w:ascii="Times New Roman" w:eastAsia="Times New Roman" w:hAnsi="Times New Roman" w:cs="Times New Roman"/>
                <w:kern w:val="0"/>
                <w:szCs w:val="20"/>
                <w14:ligatures w14:val="none"/>
              </w:rPr>
            </w:pPr>
            <w:r w:rsidRPr="003D7738">
              <w:rPr>
                <w:rFonts w:ascii="Times New Roman" w:eastAsia="Times New Roman" w:hAnsi="Times New Roman" w:cs="Times New Roman"/>
                <w:kern w:val="0"/>
                <w:szCs w:val="20"/>
                <w14:ligatures w14:val="none"/>
              </w:rPr>
              <w:t>Eranda Vero</w:t>
            </w:r>
          </w:p>
          <w:p w14:paraId="5C4D3B59" w14:textId="77777777" w:rsidR="006B5FF3" w:rsidRPr="003D7738" w:rsidRDefault="006B5FF3" w:rsidP="006B5FF3">
            <w:pPr>
              <w:autoSpaceDE w:val="0"/>
              <w:autoSpaceDN w:val="0"/>
              <w:spacing w:after="0" w:line="240" w:lineRule="auto"/>
              <w:ind w:left="-108"/>
              <w:rPr>
                <w:rFonts w:ascii="Times New Roman" w:eastAsia="Times New Roman" w:hAnsi="Times New Roman" w:cs="Times New Roman"/>
                <w:kern w:val="0"/>
                <w:szCs w:val="20"/>
                <w14:ligatures w14:val="none"/>
              </w:rPr>
            </w:pPr>
            <w:r w:rsidRPr="003D7738">
              <w:rPr>
                <w:rFonts w:ascii="Times New Roman" w:eastAsia="Times New Roman" w:hAnsi="Times New Roman" w:cs="Times New Roman"/>
                <w:kern w:val="0"/>
                <w:szCs w:val="20"/>
                <w14:ligatures w14:val="none"/>
              </w:rPr>
              <w:t>Administrative Law Judge</w:t>
            </w:r>
          </w:p>
          <w:p w14:paraId="19EAB773" w14:textId="77777777" w:rsidR="006B5FF3" w:rsidRPr="003D7738" w:rsidRDefault="006B5FF3" w:rsidP="006B5FF3">
            <w:pPr>
              <w:autoSpaceDE w:val="0"/>
              <w:autoSpaceDN w:val="0"/>
              <w:spacing w:after="0" w:line="240" w:lineRule="auto"/>
              <w:ind w:left="-108"/>
              <w:rPr>
                <w:rFonts w:ascii="Times New Roman" w:eastAsia="Times New Roman" w:hAnsi="Times New Roman" w:cs="Times New Roman"/>
                <w:kern w:val="0"/>
                <w:szCs w:val="20"/>
                <w14:ligatures w14:val="none"/>
              </w:rPr>
            </w:pPr>
          </w:p>
          <w:p w14:paraId="57094036" w14:textId="77777777" w:rsidR="00AE3522" w:rsidRPr="003D7738" w:rsidRDefault="00AE3522" w:rsidP="006B5FF3">
            <w:pPr>
              <w:autoSpaceDE w:val="0"/>
              <w:autoSpaceDN w:val="0"/>
              <w:spacing w:after="0" w:line="240" w:lineRule="auto"/>
              <w:ind w:left="-108"/>
              <w:rPr>
                <w:rFonts w:ascii="Times New Roman" w:eastAsia="Times New Roman" w:hAnsi="Times New Roman" w:cs="Times New Roman"/>
                <w:kern w:val="0"/>
                <w:szCs w:val="20"/>
                <w14:ligatures w14:val="none"/>
              </w:rPr>
            </w:pPr>
          </w:p>
          <w:p w14:paraId="7BD47B34" w14:textId="77777777" w:rsidR="00AE3522" w:rsidRPr="003D7738" w:rsidRDefault="00AE3522" w:rsidP="006B5FF3">
            <w:pPr>
              <w:autoSpaceDE w:val="0"/>
              <w:autoSpaceDN w:val="0"/>
              <w:spacing w:after="0" w:line="240" w:lineRule="auto"/>
              <w:ind w:left="-108"/>
              <w:rPr>
                <w:rFonts w:ascii="Times New Roman" w:eastAsia="Times New Roman" w:hAnsi="Times New Roman" w:cs="Times New Roman"/>
                <w:kern w:val="0"/>
                <w:szCs w:val="20"/>
                <w14:ligatures w14:val="none"/>
              </w:rPr>
            </w:pPr>
          </w:p>
          <w:p w14:paraId="2B77497A" w14:textId="715CCA8E" w:rsidR="00AE3522" w:rsidRPr="003D7738" w:rsidRDefault="00AE3522" w:rsidP="00AE3522">
            <w:pPr>
              <w:pStyle w:val="ParaTab1"/>
              <w:ind w:firstLine="0"/>
              <w:rPr>
                <w:rFonts w:ascii="Times New Roman" w:hAnsi="Times New Roman" w:cs="Times New Roman"/>
                <w:spacing w:val="-3"/>
              </w:rPr>
            </w:pPr>
            <w:r w:rsidRPr="003D7738">
              <w:rPr>
                <w:rFonts w:ascii="Times New Roman" w:hAnsi="Times New Roman" w:cs="Times New Roman"/>
                <w:spacing w:val="-3"/>
                <w:u w:val="single"/>
              </w:rPr>
              <w:t>________________/s/_________________</w:t>
            </w:r>
          </w:p>
          <w:p w14:paraId="1A4A87D8" w14:textId="19564105" w:rsidR="00AE3522" w:rsidRPr="003D7738" w:rsidRDefault="00AE3522" w:rsidP="00AE3522">
            <w:pPr>
              <w:pStyle w:val="ParaTab1"/>
              <w:ind w:firstLine="0"/>
              <w:rPr>
                <w:rFonts w:ascii="Times New Roman" w:hAnsi="Times New Roman" w:cs="Times New Roman"/>
                <w:spacing w:val="-3"/>
              </w:rPr>
            </w:pPr>
            <w:r w:rsidRPr="003D7738">
              <w:rPr>
                <w:rFonts w:ascii="Times New Roman" w:hAnsi="Times New Roman" w:cs="Times New Roman"/>
                <w:spacing w:val="-3"/>
              </w:rPr>
              <w:t>Arlene Ashton</w:t>
            </w:r>
          </w:p>
          <w:p w14:paraId="384A17A0" w14:textId="3FB9DC86" w:rsidR="00AE3522" w:rsidRPr="003D7738" w:rsidRDefault="00AE3522" w:rsidP="00AE3522">
            <w:pPr>
              <w:rPr>
                <w:rFonts w:ascii="Times New Roman" w:hAnsi="Times New Roman" w:cs="Times New Roman"/>
              </w:rPr>
            </w:pPr>
            <w:r w:rsidRPr="003D7738">
              <w:rPr>
                <w:rFonts w:ascii="Times New Roman" w:hAnsi="Times New Roman" w:cs="Times New Roman"/>
              </w:rPr>
              <w:t>Administrative Law Judge</w:t>
            </w:r>
          </w:p>
          <w:p w14:paraId="5C8C82C1" w14:textId="77777777" w:rsidR="006B5FF3" w:rsidRPr="003D7738" w:rsidRDefault="006B5FF3" w:rsidP="006B5FF3">
            <w:pPr>
              <w:autoSpaceDE w:val="0"/>
              <w:autoSpaceDN w:val="0"/>
              <w:spacing w:after="0" w:line="240" w:lineRule="auto"/>
              <w:ind w:left="-108"/>
              <w:rPr>
                <w:rFonts w:ascii="Times New Roman" w:eastAsia="Times New Roman" w:hAnsi="Times New Roman" w:cs="Times New Roman"/>
                <w:kern w:val="0"/>
                <w:szCs w:val="20"/>
                <w14:ligatures w14:val="none"/>
              </w:rPr>
            </w:pPr>
          </w:p>
          <w:p w14:paraId="15810700" w14:textId="77777777" w:rsidR="006B5FF3" w:rsidRPr="003D7738" w:rsidRDefault="006B5FF3" w:rsidP="006B5FF3">
            <w:pPr>
              <w:autoSpaceDE w:val="0"/>
              <w:autoSpaceDN w:val="0"/>
              <w:spacing w:after="0" w:line="240" w:lineRule="auto"/>
              <w:ind w:left="-108"/>
              <w:rPr>
                <w:rFonts w:ascii="Times New Roman" w:eastAsia="Times New Roman" w:hAnsi="Times New Roman" w:cs="Times New Roman"/>
                <w:kern w:val="0"/>
                <w:szCs w:val="20"/>
                <w14:ligatures w14:val="none"/>
              </w:rPr>
            </w:pPr>
            <w:r w:rsidRPr="003D7738">
              <w:rPr>
                <w:rFonts w:ascii="Times New Roman" w:eastAsia="Times New Roman" w:hAnsi="Times New Roman" w:cs="Times New Roman"/>
                <w:kern w:val="0"/>
                <w:szCs w:val="20"/>
                <w14:ligatures w14:val="none"/>
              </w:rPr>
              <w:t xml:space="preserve">  </w:t>
            </w:r>
          </w:p>
        </w:tc>
      </w:tr>
    </w:tbl>
    <w:p w14:paraId="2D57F8FB" w14:textId="2DFB892D" w:rsidR="00DB0737" w:rsidRPr="003D7738" w:rsidRDefault="00DB0737" w:rsidP="006B5FF3">
      <w:pPr>
        <w:tabs>
          <w:tab w:val="left" w:pos="1455"/>
        </w:tabs>
        <w:rPr>
          <w:rFonts w:ascii="Times New Roman" w:hAnsi="Times New Roman" w:cs="Times New Roman"/>
        </w:rPr>
      </w:pPr>
    </w:p>
    <w:p w14:paraId="7C33A0B6" w14:textId="7BBC7DEB" w:rsidR="007272E7" w:rsidRDefault="007272E7">
      <w:pPr>
        <w:rPr>
          <w:rFonts w:ascii="Times New Roman" w:hAnsi="Times New Roman" w:cs="Times New Roman"/>
        </w:rPr>
      </w:pPr>
      <w:r>
        <w:rPr>
          <w:rFonts w:ascii="Times New Roman" w:hAnsi="Times New Roman" w:cs="Times New Roman"/>
        </w:rPr>
        <w:br w:type="page"/>
      </w:r>
    </w:p>
    <w:p w14:paraId="4F71BC37" w14:textId="77777777" w:rsidR="003D7738" w:rsidRPr="00030ECC" w:rsidRDefault="003D7738" w:rsidP="003D7738">
      <w:pPr>
        <w:pStyle w:val="NoSpacing"/>
        <w:rPr>
          <w:rFonts w:ascii="Times New Roman" w:hAnsi="Times New Roman" w:cs="Times New Roman"/>
          <w:b/>
          <w:bCs/>
          <w:u w:val="single"/>
        </w:rPr>
      </w:pPr>
      <w:r w:rsidRPr="00030ECC">
        <w:rPr>
          <w:rFonts w:ascii="Times New Roman" w:hAnsi="Times New Roman" w:cs="Times New Roman"/>
          <w:b/>
          <w:bCs/>
          <w:u w:val="single"/>
        </w:rPr>
        <w:lastRenderedPageBreak/>
        <w:t>P-2024-3051855, I-2024-3051857 – PENNSYLVANIA PUBLIC UTILTIY COMMISSION BUREAU OF INVESTIGATION AND ENFORCEMENT v. CONNEAUT LAKE PARK WATER CORPORTION INC</w:t>
      </w:r>
    </w:p>
    <w:p w14:paraId="594E6398" w14:textId="77777777" w:rsidR="003D7738" w:rsidRPr="00030ECC" w:rsidRDefault="003D7738" w:rsidP="003D7738">
      <w:pPr>
        <w:pStyle w:val="NoSpacing"/>
        <w:rPr>
          <w:rFonts w:ascii="Times New Roman" w:hAnsi="Times New Roman" w:cs="Times New Roman"/>
          <w:b/>
          <w:bCs/>
          <w:u w:val="single"/>
        </w:rPr>
      </w:pPr>
    </w:p>
    <w:p w14:paraId="2F4FA15A"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br/>
        <w:t>MARK J SHAW ESQUIRE</w:t>
      </w:r>
      <w:r w:rsidRPr="003D7738">
        <w:rPr>
          <w:rFonts w:ascii="Times New Roman" w:hAnsi="Times New Roman" w:cs="Times New Roman"/>
        </w:rPr>
        <w:br/>
        <w:t>MACDONALD ILLIG JONES &amp; BRITTON LLP</w:t>
      </w:r>
    </w:p>
    <w:p w14:paraId="1CEDB916"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100 STATE STREET SUITE 700</w:t>
      </w:r>
    </w:p>
    <w:p w14:paraId="66E24E17"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ERIE PA  16507</w:t>
      </w:r>
    </w:p>
    <w:p w14:paraId="12DAC50A"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814.870.7607</w:t>
      </w:r>
    </w:p>
    <w:p w14:paraId="6DC5CDB2" w14:textId="77777777" w:rsidR="003D7738" w:rsidRPr="003D7738" w:rsidRDefault="003D7738" w:rsidP="003D7738">
      <w:pPr>
        <w:pStyle w:val="NoSpacing"/>
        <w:rPr>
          <w:rFonts w:ascii="Times New Roman" w:hAnsi="Times New Roman" w:cs="Times New Roman"/>
          <w:i/>
          <w:iCs/>
        </w:rPr>
      </w:pPr>
      <w:hyperlink r:id="rId8" w:history="1">
        <w:r w:rsidRPr="003D7738">
          <w:rPr>
            <w:rStyle w:val="Hyperlink"/>
            <w:rFonts w:ascii="Times New Roman" w:hAnsi="Times New Roman" w:cs="Times New Roman"/>
          </w:rPr>
          <w:t>mshaw@mijb.com</w:t>
        </w:r>
      </w:hyperlink>
      <w:r w:rsidRPr="003D7738">
        <w:rPr>
          <w:rFonts w:ascii="Times New Roman" w:hAnsi="Times New Roman" w:cs="Times New Roman"/>
        </w:rPr>
        <w:br/>
        <w:t>Accepts eService</w:t>
      </w:r>
      <w:r w:rsidRPr="003D7738">
        <w:rPr>
          <w:rFonts w:ascii="Times New Roman" w:hAnsi="Times New Roman" w:cs="Times New Roman"/>
        </w:rPr>
        <w:br/>
      </w:r>
      <w:r w:rsidRPr="003D7738">
        <w:rPr>
          <w:rFonts w:ascii="Times New Roman" w:hAnsi="Times New Roman" w:cs="Times New Roman"/>
          <w:i/>
          <w:iCs/>
        </w:rPr>
        <w:t>(Counsel for Conneaut Lake Park</w:t>
      </w:r>
      <w:r w:rsidRPr="003D7738">
        <w:rPr>
          <w:rFonts w:ascii="Times New Roman" w:hAnsi="Times New Roman" w:cs="Times New Roman"/>
          <w:i/>
          <w:iCs/>
        </w:rPr>
        <w:br/>
        <w:t>Corporation, Inc.)</w:t>
      </w:r>
    </w:p>
    <w:p w14:paraId="5871274A" w14:textId="77777777" w:rsidR="003D7738" w:rsidRPr="003D7738" w:rsidRDefault="003D7738" w:rsidP="003D7738">
      <w:pPr>
        <w:pStyle w:val="NoSpacing"/>
        <w:rPr>
          <w:rFonts w:ascii="Times New Roman" w:hAnsi="Times New Roman" w:cs="Times New Roman"/>
        </w:rPr>
      </w:pPr>
    </w:p>
    <w:p w14:paraId="07FD250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JAMES TOLBERT</w:t>
      </w:r>
    </w:p>
    <w:p w14:paraId="1581C9D8"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21986 RUSSET DR</w:t>
      </w:r>
    </w:p>
    <w:p w14:paraId="2F293092"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MEADVILLE PA  16335</w:t>
      </w:r>
    </w:p>
    <w:p w14:paraId="5A39275B"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814.337.2315</w:t>
      </w:r>
    </w:p>
    <w:p w14:paraId="5DA7B17D" w14:textId="77777777" w:rsidR="003D7738" w:rsidRPr="003D7738" w:rsidRDefault="003D7738" w:rsidP="003D7738">
      <w:pPr>
        <w:pStyle w:val="NoSpacing"/>
        <w:rPr>
          <w:rFonts w:ascii="Times New Roman" w:hAnsi="Times New Roman" w:cs="Times New Roman"/>
        </w:rPr>
      </w:pPr>
      <w:hyperlink r:id="rId9" w:history="1">
        <w:r w:rsidRPr="003D7738">
          <w:rPr>
            <w:rStyle w:val="Hyperlink"/>
            <w:rFonts w:ascii="Times New Roman" w:hAnsi="Times New Roman" w:cs="Times New Roman"/>
          </w:rPr>
          <w:t>jtolbert@zoominternet.net</w:t>
        </w:r>
      </w:hyperlink>
      <w:r w:rsidRPr="003D7738">
        <w:rPr>
          <w:rFonts w:ascii="Times New Roman" w:hAnsi="Times New Roman" w:cs="Times New Roman"/>
        </w:rPr>
        <w:br/>
        <w:t>Accepts eService</w:t>
      </w:r>
    </w:p>
    <w:p w14:paraId="0550E3AD"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br/>
        <w:t>HARRISON W BREITMAN ESQUIRE</w:t>
      </w:r>
      <w:r w:rsidRPr="003D7738">
        <w:rPr>
          <w:rFonts w:ascii="Times New Roman" w:hAnsi="Times New Roman" w:cs="Times New Roman"/>
        </w:rPr>
        <w:br/>
        <w:t>JACOB D GUTHRIE ESQUIRE</w:t>
      </w:r>
      <w:r w:rsidRPr="003D7738">
        <w:rPr>
          <w:rFonts w:ascii="Times New Roman" w:hAnsi="Times New Roman" w:cs="Times New Roman"/>
        </w:rPr>
        <w:br/>
        <w:t>OFFICE OF CONSUMER ADVOCATE</w:t>
      </w:r>
    </w:p>
    <w:p w14:paraId="0B3B2078"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555 WALNUT STREET 5TH FLOOR</w:t>
      </w:r>
    </w:p>
    <w:p w14:paraId="76594D0B"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FORUM PLACE</w:t>
      </w:r>
    </w:p>
    <w:p w14:paraId="5AED9AB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HARRISBURG PA  17101</w:t>
      </w:r>
    </w:p>
    <w:p w14:paraId="6854C108" w14:textId="77777777" w:rsidR="003D7738" w:rsidRDefault="003D7738" w:rsidP="003D7738">
      <w:pPr>
        <w:pStyle w:val="NoSpacing"/>
        <w:rPr>
          <w:rFonts w:ascii="Times New Roman" w:hAnsi="Times New Roman" w:cs="Times New Roman"/>
        </w:rPr>
      </w:pPr>
      <w:r w:rsidRPr="003D7738">
        <w:rPr>
          <w:rFonts w:ascii="Times New Roman" w:hAnsi="Times New Roman" w:cs="Times New Roman"/>
        </w:rPr>
        <w:t>717.783.5048</w:t>
      </w:r>
      <w:r w:rsidRPr="003D7738">
        <w:rPr>
          <w:rFonts w:ascii="Times New Roman" w:hAnsi="Times New Roman" w:cs="Times New Roman"/>
        </w:rPr>
        <w:br/>
      </w:r>
      <w:hyperlink r:id="rId10" w:history="1">
        <w:r w:rsidRPr="003D7738">
          <w:rPr>
            <w:rStyle w:val="Hyperlink"/>
            <w:rFonts w:ascii="Times New Roman" w:hAnsi="Times New Roman" w:cs="Times New Roman"/>
          </w:rPr>
          <w:t>hbreitman@paoca.org</w:t>
        </w:r>
      </w:hyperlink>
      <w:r w:rsidRPr="003D7738">
        <w:rPr>
          <w:rFonts w:ascii="Times New Roman" w:hAnsi="Times New Roman" w:cs="Times New Roman"/>
        </w:rPr>
        <w:br/>
      </w:r>
      <w:hyperlink r:id="rId11" w:history="1">
        <w:r w:rsidRPr="003D7738">
          <w:rPr>
            <w:rStyle w:val="Hyperlink"/>
            <w:rFonts w:ascii="Times New Roman" w:hAnsi="Times New Roman" w:cs="Times New Roman"/>
          </w:rPr>
          <w:t>jguthrie@paoca.org</w:t>
        </w:r>
      </w:hyperlink>
      <w:r w:rsidRPr="003D7738">
        <w:rPr>
          <w:rFonts w:ascii="Times New Roman" w:hAnsi="Times New Roman" w:cs="Times New Roman"/>
        </w:rPr>
        <w:br/>
        <w:t>Accepts eService</w:t>
      </w:r>
    </w:p>
    <w:p w14:paraId="4257388F" w14:textId="77777777" w:rsidR="003D7738" w:rsidRPr="003D7738" w:rsidRDefault="003D7738" w:rsidP="003D7738">
      <w:pPr>
        <w:pStyle w:val="NoSpacing"/>
        <w:rPr>
          <w:rFonts w:ascii="Times New Roman" w:hAnsi="Times New Roman" w:cs="Times New Roman"/>
        </w:rPr>
      </w:pPr>
    </w:p>
    <w:p w14:paraId="049DCD53"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ALLISON C KASTER ESQUIRE</w:t>
      </w:r>
      <w:r w:rsidRPr="003D7738">
        <w:rPr>
          <w:rFonts w:ascii="Times New Roman" w:hAnsi="Times New Roman" w:cs="Times New Roman"/>
        </w:rPr>
        <w:br/>
        <w:t>MICHAEL PODSKOCH ESQUIRE</w:t>
      </w:r>
    </w:p>
    <w:p w14:paraId="34DAA266"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PA PUC BIE LEGAL TECHNICAL</w:t>
      </w:r>
    </w:p>
    <w:p w14:paraId="4294F43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SECOND FLOOR WEST</w:t>
      </w:r>
    </w:p>
    <w:p w14:paraId="67693DDD"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400 NORTH STREET</w:t>
      </w:r>
    </w:p>
    <w:p w14:paraId="4B77325B"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HARRISBURG PA  17120</w:t>
      </w:r>
    </w:p>
    <w:p w14:paraId="36D3BC8E"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717.783.7998</w:t>
      </w:r>
      <w:r w:rsidRPr="003D7738">
        <w:rPr>
          <w:rFonts w:ascii="Times New Roman" w:hAnsi="Times New Roman" w:cs="Times New Roman"/>
        </w:rPr>
        <w:br/>
        <w:t>717.783.6151</w:t>
      </w:r>
    </w:p>
    <w:p w14:paraId="73F551D9" w14:textId="77777777" w:rsidR="003D7738" w:rsidRPr="003D7738" w:rsidRDefault="003D7738" w:rsidP="003D7738">
      <w:pPr>
        <w:pStyle w:val="NoSpacing"/>
        <w:rPr>
          <w:rFonts w:ascii="Times New Roman" w:hAnsi="Times New Roman" w:cs="Times New Roman"/>
        </w:rPr>
      </w:pPr>
      <w:hyperlink r:id="rId12" w:history="1">
        <w:r w:rsidRPr="003D7738">
          <w:rPr>
            <w:rStyle w:val="Hyperlink"/>
            <w:rFonts w:ascii="Times New Roman" w:hAnsi="Times New Roman" w:cs="Times New Roman"/>
          </w:rPr>
          <w:t>akaster@pa.gov</w:t>
        </w:r>
      </w:hyperlink>
      <w:r w:rsidRPr="003D7738">
        <w:rPr>
          <w:rFonts w:ascii="Times New Roman" w:hAnsi="Times New Roman" w:cs="Times New Roman"/>
        </w:rPr>
        <w:br/>
      </w:r>
      <w:hyperlink r:id="rId13" w:history="1">
        <w:r w:rsidRPr="003D7738">
          <w:rPr>
            <w:rStyle w:val="Hyperlink"/>
            <w:rFonts w:ascii="Times New Roman" w:hAnsi="Times New Roman" w:cs="Times New Roman"/>
          </w:rPr>
          <w:t>mpodskoch@pa.gov</w:t>
        </w:r>
      </w:hyperlink>
      <w:r w:rsidRPr="003D7738">
        <w:rPr>
          <w:rFonts w:ascii="Times New Roman" w:hAnsi="Times New Roman" w:cs="Times New Roman"/>
        </w:rPr>
        <w:br/>
        <w:t>Accepts eService</w:t>
      </w:r>
    </w:p>
    <w:p w14:paraId="02871553" w14:textId="77777777" w:rsidR="007272E7" w:rsidRDefault="003D7738" w:rsidP="003D7738">
      <w:pPr>
        <w:pStyle w:val="NoSpacing"/>
        <w:rPr>
          <w:rFonts w:ascii="Times New Roman" w:hAnsi="Times New Roman" w:cs="Times New Roman"/>
        </w:rPr>
      </w:pPr>
      <w:r w:rsidRPr="003D7738">
        <w:rPr>
          <w:rFonts w:ascii="Times New Roman" w:hAnsi="Times New Roman" w:cs="Times New Roman"/>
        </w:rPr>
        <w:br/>
      </w:r>
    </w:p>
    <w:p w14:paraId="211F8CD3" w14:textId="1349B186"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lastRenderedPageBreak/>
        <w:t>GEORGE MALLOY</w:t>
      </w:r>
    </w:p>
    <w:p w14:paraId="526A4A73"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213 COBBLESTONE DRIVE</w:t>
      </w:r>
    </w:p>
    <w:p w14:paraId="52B708C6"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PITTSBURGH PA  15237</w:t>
      </w:r>
    </w:p>
    <w:p w14:paraId="52D87C7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412.716.9744</w:t>
      </w:r>
    </w:p>
    <w:p w14:paraId="562B56E4" w14:textId="77777777" w:rsidR="003D7738" w:rsidRPr="003D7738" w:rsidRDefault="003D7738" w:rsidP="003D7738">
      <w:pPr>
        <w:pStyle w:val="NoSpacing"/>
        <w:rPr>
          <w:rFonts w:ascii="Times New Roman" w:hAnsi="Times New Roman" w:cs="Times New Roman"/>
        </w:rPr>
      </w:pPr>
      <w:hyperlink r:id="rId14" w:history="1">
        <w:r w:rsidRPr="003D7738">
          <w:rPr>
            <w:rStyle w:val="Hyperlink"/>
            <w:rFonts w:ascii="Times New Roman" w:hAnsi="Times New Roman" w:cs="Times New Roman"/>
          </w:rPr>
          <w:t>shellyhuf@hotmail.com</w:t>
        </w:r>
      </w:hyperlink>
      <w:r w:rsidRPr="003D7738">
        <w:rPr>
          <w:rFonts w:ascii="Times New Roman" w:hAnsi="Times New Roman" w:cs="Times New Roman"/>
        </w:rPr>
        <w:br/>
        <w:t>Accepts eService</w:t>
      </w:r>
      <w:r w:rsidRPr="003D7738">
        <w:rPr>
          <w:rFonts w:ascii="Times New Roman" w:hAnsi="Times New Roman" w:cs="Times New Roman"/>
        </w:rPr>
        <w:br/>
      </w:r>
    </w:p>
    <w:p w14:paraId="57B1401E"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SHARON ARNESON</w:t>
      </w:r>
    </w:p>
    <w:p w14:paraId="45F5B031"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1218 FOREST AVE</w:t>
      </w:r>
    </w:p>
    <w:p w14:paraId="7D7513D9"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NEW KENSINGTON PA  15068</w:t>
      </w:r>
    </w:p>
    <w:p w14:paraId="0F877A0D"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724.337.9440</w:t>
      </w:r>
    </w:p>
    <w:p w14:paraId="5B61EEE8"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724.681.8336</w:t>
      </w:r>
    </w:p>
    <w:p w14:paraId="57171E3C" w14:textId="77777777" w:rsidR="003D7738" w:rsidRPr="003D7738" w:rsidRDefault="003D7738" w:rsidP="003D7738">
      <w:pPr>
        <w:pStyle w:val="NoSpacing"/>
        <w:rPr>
          <w:rFonts w:ascii="Times New Roman" w:hAnsi="Times New Roman" w:cs="Times New Roman"/>
        </w:rPr>
      </w:pPr>
      <w:hyperlink r:id="rId15" w:history="1">
        <w:r w:rsidRPr="003D7738">
          <w:rPr>
            <w:rStyle w:val="Hyperlink"/>
            <w:rFonts w:ascii="Times New Roman" w:hAnsi="Times New Roman" w:cs="Times New Roman"/>
          </w:rPr>
          <w:t>arnesonsharon@ymail.com</w:t>
        </w:r>
      </w:hyperlink>
      <w:r w:rsidRPr="003D7738">
        <w:rPr>
          <w:rFonts w:ascii="Times New Roman" w:hAnsi="Times New Roman" w:cs="Times New Roman"/>
        </w:rPr>
        <w:br/>
        <w:t>Served via email</w:t>
      </w:r>
    </w:p>
    <w:p w14:paraId="2CEFC97A" w14:textId="77777777" w:rsidR="003D7738" w:rsidRPr="003D7738" w:rsidRDefault="003D7738" w:rsidP="003D7738">
      <w:pPr>
        <w:pStyle w:val="NoSpacing"/>
        <w:rPr>
          <w:rFonts w:ascii="Times New Roman" w:hAnsi="Times New Roman" w:cs="Times New Roman"/>
        </w:rPr>
      </w:pPr>
    </w:p>
    <w:p w14:paraId="06111375"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DOUGLAS SMITH</w:t>
      </w:r>
    </w:p>
    <w:p w14:paraId="5824239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12554 REED AVENUE</w:t>
      </w:r>
    </w:p>
    <w:p w14:paraId="7D75C7D1"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CONNEAUT LAKE PA  16316</w:t>
      </w:r>
    </w:p>
    <w:p w14:paraId="2A7FA213"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814.213.0187</w:t>
      </w:r>
    </w:p>
    <w:p w14:paraId="7D798432"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814.795.3768</w:t>
      </w:r>
    </w:p>
    <w:p w14:paraId="39D17570" w14:textId="77777777" w:rsidR="003D7738" w:rsidRPr="003D7738" w:rsidRDefault="003D7738" w:rsidP="003D7738">
      <w:pPr>
        <w:pStyle w:val="NoSpacing"/>
        <w:rPr>
          <w:rFonts w:ascii="Times New Roman" w:hAnsi="Times New Roman" w:cs="Times New Roman"/>
        </w:rPr>
      </w:pPr>
      <w:hyperlink r:id="rId16" w:history="1">
        <w:r w:rsidRPr="003D7738">
          <w:rPr>
            <w:rStyle w:val="Hyperlink"/>
            <w:rFonts w:ascii="Times New Roman" w:hAnsi="Times New Roman" w:cs="Times New Roman"/>
          </w:rPr>
          <w:t>ds42@windstream.net</w:t>
        </w:r>
      </w:hyperlink>
    </w:p>
    <w:p w14:paraId="33932C85"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Served via email</w:t>
      </w:r>
    </w:p>
    <w:p w14:paraId="301FB432" w14:textId="2B128868" w:rsidR="003D7738" w:rsidRPr="003D7738" w:rsidRDefault="003D7738" w:rsidP="003D7738">
      <w:pPr>
        <w:pStyle w:val="NoSpacing"/>
        <w:rPr>
          <w:rFonts w:ascii="Times New Roman" w:hAnsi="Times New Roman" w:cs="Times New Roman"/>
        </w:rPr>
      </w:pPr>
    </w:p>
    <w:p w14:paraId="4B50BFC0"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TERA POWELL</w:t>
      </w:r>
    </w:p>
    <w:p w14:paraId="73D8FD91"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719 10</w:t>
      </w:r>
      <w:r w:rsidRPr="003D7738">
        <w:rPr>
          <w:rFonts w:ascii="Times New Roman" w:hAnsi="Times New Roman" w:cs="Times New Roman"/>
          <w:vertAlign w:val="superscript"/>
        </w:rPr>
        <w:t>TH</w:t>
      </w:r>
      <w:r w:rsidRPr="003D7738">
        <w:rPr>
          <w:rFonts w:ascii="Times New Roman" w:hAnsi="Times New Roman" w:cs="Times New Roman"/>
        </w:rPr>
        <w:t xml:space="preserve"> STREET</w:t>
      </w:r>
    </w:p>
    <w:p w14:paraId="66849531"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NEW BRIGHTON, PA 15066</w:t>
      </w:r>
      <w:r w:rsidRPr="003D7738">
        <w:rPr>
          <w:rFonts w:ascii="Times New Roman" w:hAnsi="Times New Roman" w:cs="Times New Roman"/>
        </w:rPr>
        <w:br/>
        <w:t>Served via first-class mail</w:t>
      </w:r>
    </w:p>
    <w:p w14:paraId="075C59D6" w14:textId="77777777" w:rsidR="003D7738" w:rsidRPr="003D7738" w:rsidRDefault="003D7738" w:rsidP="003D7738">
      <w:pPr>
        <w:pStyle w:val="NoSpacing"/>
        <w:rPr>
          <w:rFonts w:ascii="Times New Roman" w:hAnsi="Times New Roman" w:cs="Times New Roman"/>
        </w:rPr>
      </w:pPr>
    </w:p>
    <w:p w14:paraId="7CEF22D5"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TODD JOSEPH</w:t>
      </w:r>
    </w:p>
    <w:p w14:paraId="7D18392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CONNEAUT LAKE PARK WATER CORPORATION INC</w:t>
      </w:r>
    </w:p>
    <w:p w14:paraId="25550C59"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PO BOX 242</w:t>
      </w:r>
    </w:p>
    <w:p w14:paraId="4AC765F5"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HARMONSBURG PA  16422</w:t>
      </w:r>
    </w:p>
    <w:p w14:paraId="5E9F479C" w14:textId="77777777" w:rsidR="003D7738" w:rsidRPr="003D7738" w:rsidRDefault="003D7738" w:rsidP="003D7738">
      <w:pPr>
        <w:pStyle w:val="NoSpacing"/>
        <w:rPr>
          <w:rFonts w:ascii="Times New Roman" w:hAnsi="Times New Roman" w:cs="Times New Roman"/>
        </w:rPr>
      </w:pPr>
      <w:hyperlink r:id="rId17" w:history="1">
        <w:r w:rsidRPr="003D7738">
          <w:rPr>
            <w:rStyle w:val="Hyperlink"/>
            <w:rFonts w:ascii="Times New Roman" w:hAnsi="Times New Roman" w:cs="Times New Roman"/>
          </w:rPr>
          <w:t>tjosephproperties@hotmail.com</w:t>
        </w:r>
      </w:hyperlink>
    </w:p>
    <w:p w14:paraId="1F8B232F"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Served via email</w:t>
      </w:r>
    </w:p>
    <w:p w14:paraId="37D1910D" w14:textId="77777777" w:rsidR="003D7738" w:rsidRPr="003D7738" w:rsidRDefault="003D7738" w:rsidP="003D7738">
      <w:pPr>
        <w:pStyle w:val="NoSpacing"/>
        <w:rPr>
          <w:rFonts w:ascii="Times New Roman" w:hAnsi="Times New Roman" w:cs="Times New Roman"/>
        </w:rPr>
      </w:pPr>
    </w:p>
    <w:p w14:paraId="7DB6646E"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ALEXANDER R STAHL ESQUIRE</w:t>
      </w:r>
    </w:p>
    <w:p w14:paraId="5937BF74"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AQUA PENNSYLVANIA INC</w:t>
      </w:r>
      <w:r w:rsidRPr="003D7738">
        <w:rPr>
          <w:rFonts w:ascii="Times New Roman" w:hAnsi="Times New Roman" w:cs="Times New Roman"/>
        </w:rPr>
        <w:br/>
        <w:t xml:space="preserve">762 W LANCASTER AVENUE </w:t>
      </w:r>
      <w:r w:rsidRPr="003D7738">
        <w:rPr>
          <w:rFonts w:ascii="Times New Roman" w:hAnsi="Times New Roman" w:cs="Times New Roman"/>
        </w:rPr>
        <w:br/>
        <w:t xml:space="preserve">BRYN MAWR PA 19010 </w:t>
      </w:r>
    </w:p>
    <w:p w14:paraId="4AB8A9C5" w14:textId="77777777" w:rsidR="003D7738" w:rsidRPr="003D7738" w:rsidRDefault="003D7738" w:rsidP="003D7738">
      <w:pPr>
        <w:pStyle w:val="NoSpacing"/>
        <w:rPr>
          <w:rFonts w:ascii="Times New Roman" w:hAnsi="Times New Roman" w:cs="Times New Roman"/>
        </w:rPr>
      </w:pPr>
      <w:hyperlink r:id="rId18" w:history="1">
        <w:r w:rsidRPr="003D7738">
          <w:rPr>
            <w:rStyle w:val="Hyperlink"/>
            <w:rFonts w:ascii="Times New Roman" w:hAnsi="Times New Roman" w:cs="Times New Roman"/>
          </w:rPr>
          <w:t>astahl@aquaamerica.com</w:t>
        </w:r>
      </w:hyperlink>
    </w:p>
    <w:p w14:paraId="2955C23C" w14:textId="77777777"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Accepts eService</w:t>
      </w:r>
    </w:p>
    <w:p w14:paraId="371C8948" w14:textId="77777777" w:rsidR="006C4B37" w:rsidRDefault="006C4B37">
      <w:pPr>
        <w:rPr>
          <w:rFonts w:ascii="Times New Roman" w:hAnsi="Times New Roman" w:cs="Times New Roman"/>
        </w:rPr>
      </w:pPr>
      <w:r>
        <w:rPr>
          <w:rFonts w:ascii="Times New Roman" w:hAnsi="Times New Roman" w:cs="Times New Roman"/>
        </w:rPr>
        <w:br w:type="page"/>
      </w:r>
    </w:p>
    <w:p w14:paraId="2F3E6137" w14:textId="4A6C4840"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lastRenderedPageBreak/>
        <w:t>STEVEN C GRAY ESQUIRE</w:t>
      </w:r>
    </w:p>
    <w:p w14:paraId="07243F18" w14:textId="77777777"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t xml:space="preserve">OFFICE OF SMALL BUSINESS ADVOCATE </w:t>
      </w:r>
    </w:p>
    <w:p w14:paraId="14953378" w14:textId="77777777"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t>FORUM PLACE</w:t>
      </w:r>
    </w:p>
    <w:p w14:paraId="3AE43B77" w14:textId="77777777"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t>555 WALNUT STREET</w:t>
      </w:r>
    </w:p>
    <w:p w14:paraId="60CA18E6" w14:textId="77777777"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t>1 ST FLOOR</w:t>
      </w:r>
    </w:p>
    <w:p w14:paraId="442A1322" w14:textId="77777777"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t>HARRISBURG PA 17101</w:t>
      </w:r>
    </w:p>
    <w:p w14:paraId="1D2CE88E" w14:textId="77777777" w:rsidR="0091078A" w:rsidRPr="007272E7" w:rsidRDefault="0091078A" w:rsidP="007272E7">
      <w:pPr>
        <w:pStyle w:val="NoSpacing"/>
        <w:rPr>
          <w:rFonts w:ascii="Times New Roman" w:hAnsi="Times New Roman" w:cs="Times New Roman"/>
        </w:rPr>
      </w:pPr>
      <w:hyperlink r:id="rId19" w:history="1">
        <w:r w:rsidRPr="007272E7">
          <w:rPr>
            <w:rStyle w:val="Hyperlink"/>
            <w:rFonts w:ascii="Times New Roman" w:hAnsi="Times New Roman" w:cs="Times New Roman"/>
          </w:rPr>
          <w:t>sgray@pa.gov</w:t>
        </w:r>
      </w:hyperlink>
    </w:p>
    <w:p w14:paraId="5EE243F6" w14:textId="77777777" w:rsidR="0091078A" w:rsidRPr="007272E7" w:rsidRDefault="0091078A" w:rsidP="007272E7">
      <w:pPr>
        <w:pStyle w:val="NoSpacing"/>
        <w:rPr>
          <w:rFonts w:ascii="Times New Roman" w:hAnsi="Times New Roman" w:cs="Times New Roman"/>
        </w:rPr>
      </w:pPr>
      <w:r w:rsidRPr="007272E7">
        <w:rPr>
          <w:rFonts w:ascii="Times New Roman" w:hAnsi="Times New Roman" w:cs="Times New Roman"/>
        </w:rPr>
        <w:t>Served via email</w:t>
      </w:r>
    </w:p>
    <w:p w14:paraId="20C5F007" w14:textId="649F6F81" w:rsidR="00030ECC" w:rsidRPr="007272E7" w:rsidRDefault="00030ECC" w:rsidP="007272E7">
      <w:pPr>
        <w:pStyle w:val="NoSpacing"/>
        <w:rPr>
          <w:rFonts w:ascii="Times New Roman" w:hAnsi="Times New Roman" w:cs="Times New Roman"/>
        </w:rPr>
      </w:pPr>
    </w:p>
    <w:p w14:paraId="0C6B69E7" w14:textId="77777777" w:rsidR="00F7078F" w:rsidRDefault="003D7738" w:rsidP="007272E7">
      <w:pPr>
        <w:pStyle w:val="NoSpacing"/>
        <w:rPr>
          <w:rFonts w:ascii="Times New Roman" w:hAnsi="Times New Roman" w:cs="Times New Roman"/>
        </w:rPr>
      </w:pPr>
      <w:r w:rsidRPr="007272E7">
        <w:rPr>
          <w:rFonts w:ascii="Times New Roman" w:hAnsi="Times New Roman" w:cs="Times New Roman"/>
        </w:rPr>
        <w:t xml:space="preserve">CONNEAUT LAKE JOINT MUNICIPAL AUTHORITY </w:t>
      </w:r>
      <w:r w:rsidRPr="007272E7">
        <w:rPr>
          <w:rFonts w:ascii="Times New Roman" w:hAnsi="Times New Roman" w:cs="Times New Roman"/>
        </w:rPr>
        <w:br/>
        <w:t xml:space="preserve">9888 STATE HIGHWAY 285 </w:t>
      </w:r>
      <w:r w:rsidRPr="007272E7">
        <w:rPr>
          <w:rFonts w:ascii="Times New Roman" w:hAnsi="Times New Roman" w:cs="Times New Roman"/>
        </w:rPr>
        <w:br/>
        <w:t xml:space="preserve">PO BOX 277 </w:t>
      </w:r>
      <w:r w:rsidRPr="007272E7">
        <w:rPr>
          <w:rFonts w:ascii="Times New Roman" w:hAnsi="Times New Roman" w:cs="Times New Roman"/>
        </w:rPr>
        <w:br/>
        <w:t xml:space="preserve">CONNEAUT LAKE PA 16316 </w:t>
      </w:r>
    </w:p>
    <w:p w14:paraId="2FCA8BB4" w14:textId="3C4C3040" w:rsidR="003D7738" w:rsidRPr="007272E7" w:rsidRDefault="00F41FF9" w:rsidP="007272E7">
      <w:pPr>
        <w:pStyle w:val="NoSpacing"/>
        <w:rPr>
          <w:rFonts w:ascii="Times New Roman" w:hAnsi="Times New Roman" w:cs="Times New Roman"/>
        </w:rPr>
      </w:pPr>
      <w:hyperlink r:id="rId20" w:history="1">
        <w:r w:rsidRPr="00922F88">
          <w:rPr>
            <w:rStyle w:val="Hyperlink"/>
            <w:rFonts w:ascii="Times New Roman" w:hAnsi="Times New Roman" w:cs="Times New Roman"/>
          </w:rPr>
          <w:t>office@cljma.com</w:t>
        </w:r>
      </w:hyperlink>
      <w:r w:rsidR="003D7738" w:rsidRPr="007272E7">
        <w:rPr>
          <w:rFonts w:ascii="Times New Roman" w:hAnsi="Times New Roman" w:cs="Times New Roman"/>
        </w:rPr>
        <w:t xml:space="preserve"> </w:t>
      </w:r>
    </w:p>
    <w:p w14:paraId="085E3BC1"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Served via email</w:t>
      </w:r>
    </w:p>
    <w:p w14:paraId="222719E8" w14:textId="77777777" w:rsidR="003D7738" w:rsidRPr="007272E7" w:rsidRDefault="003D7738" w:rsidP="007272E7">
      <w:pPr>
        <w:pStyle w:val="NoSpacing"/>
        <w:rPr>
          <w:rFonts w:ascii="Times New Roman" w:hAnsi="Times New Roman" w:cs="Times New Roman"/>
        </w:rPr>
      </w:pPr>
    </w:p>
    <w:p w14:paraId="51199500"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MEADVILLE AREA WATER AUTHORITY </w:t>
      </w:r>
      <w:r w:rsidRPr="007272E7">
        <w:rPr>
          <w:rFonts w:ascii="Times New Roman" w:hAnsi="Times New Roman" w:cs="Times New Roman"/>
        </w:rPr>
        <w:br/>
        <w:t>18160 ROGERS FERRY ROAD</w:t>
      </w:r>
      <w:r w:rsidRPr="007272E7">
        <w:rPr>
          <w:rFonts w:ascii="Times New Roman" w:hAnsi="Times New Roman" w:cs="Times New Roman"/>
        </w:rPr>
        <w:br/>
        <w:t xml:space="preserve">MEADVILLE PA 16335 </w:t>
      </w:r>
    </w:p>
    <w:p w14:paraId="5D75F1EC" w14:textId="77777777" w:rsidR="003D7738" w:rsidRPr="007272E7" w:rsidRDefault="003D7738" w:rsidP="007272E7">
      <w:pPr>
        <w:pStyle w:val="NoSpacing"/>
        <w:rPr>
          <w:rFonts w:ascii="Times New Roman" w:hAnsi="Times New Roman" w:cs="Times New Roman"/>
        </w:rPr>
      </w:pPr>
      <w:hyperlink r:id="rId21" w:history="1">
        <w:r w:rsidRPr="007272E7">
          <w:rPr>
            <w:rStyle w:val="Hyperlink"/>
            <w:rFonts w:ascii="Times New Roman" w:hAnsi="Times New Roman" w:cs="Times New Roman"/>
          </w:rPr>
          <w:t>customerservice@mawa.us</w:t>
        </w:r>
      </w:hyperlink>
    </w:p>
    <w:p w14:paraId="10CECB2C"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Served via email </w:t>
      </w:r>
      <w:r w:rsidRPr="007272E7">
        <w:rPr>
          <w:rFonts w:ascii="Times New Roman" w:hAnsi="Times New Roman" w:cs="Times New Roman"/>
        </w:rPr>
        <w:br/>
      </w:r>
    </w:p>
    <w:p w14:paraId="685501B1"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JAMESTOWN MUNICIPAL WATER AND SEWER AUTHORITY </w:t>
      </w:r>
      <w:r w:rsidRPr="007272E7">
        <w:rPr>
          <w:rFonts w:ascii="Times New Roman" w:hAnsi="Times New Roman" w:cs="Times New Roman"/>
        </w:rPr>
        <w:br/>
        <w:t xml:space="preserve">406 JACKSON STREET </w:t>
      </w:r>
      <w:r w:rsidRPr="007272E7">
        <w:rPr>
          <w:rFonts w:ascii="Times New Roman" w:hAnsi="Times New Roman" w:cs="Times New Roman"/>
        </w:rPr>
        <w:br/>
        <w:t xml:space="preserve">PO BOX 188 </w:t>
      </w:r>
      <w:r w:rsidRPr="007272E7">
        <w:rPr>
          <w:rFonts w:ascii="Times New Roman" w:hAnsi="Times New Roman" w:cs="Times New Roman"/>
        </w:rPr>
        <w:br/>
        <w:t xml:space="preserve">JAMESTOWN PA 16134 </w:t>
      </w:r>
    </w:p>
    <w:p w14:paraId="202ED1AC" w14:textId="77777777" w:rsidR="003D7738" w:rsidRPr="007272E7" w:rsidRDefault="003D7738" w:rsidP="007272E7">
      <w:pPr>
        <w:pStyle w:val="NoSpacing"/>
        <w:rPr>
          <w:rFonts w:ascii="Times New Roman" w:hAnsi="Times New Roman" w:cs="Times New Roman"/>
        </w:rPr>
      </w:pPr>
      <w:hyperlink r:id="rId22" w:history="1">
        <w:r w:rsidRPr="007272E7">
          <w:rPr>
            <w:rStyle w:val="Hyperlink"/>
            <w:rFonts w:ascii="Times New Roman" w:hAnsi="Times New Roman" w:cs="Times New Roman"/>
          </w:rPr>
          <w:t>jamestown@zoominternet.net</w:t>
        </w:r>
      </w:hyperlink>
    </w:p>
    <w:p w14:paraId="3F2E7C51" w14:textId="20A1C741"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Served via email</w:t>
      </w:r>
      <w:r w:rsidRPr="007272E7">
        <w:rPr>
          <w:rFonts w:ascii="Times New Roman" w:hAnsi="Times New Roman" w:cs="Times New Roman"/>
        </w:rPr>
        <w:br/>
      </w:r>
    </w:p>
    <w:p w14:paraId="7563F82E"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REYNOLDS WATER COMPANY </w:t>
      </w:r>
      <w:r w:rsidRPr="007272E7">
        <w:rPr>
          <w:rFonts w:ascii="Times New Roman" w:hAnsi="Times New Roman" w:cs="Times New Roman"/>
        </w:rPr>
        <w:br/>
        <w:t xml:space="preserve">301 ARLINGTON DRIVE </w:t>
      </w:r>
      <w:r w:rsidRPr="007272E7">
        <w:rPr>
          <w:rFonts w:ascii="Times New Roman" w:hAnsi="Times New Roman" w:cs="Times New Roman"/>
        </w:rPr>
        <w:br/>
        <w:t xml:space="preserve">GREENVILLE PA 16125 </w:t>
      </w:r>
    </w:p>
    <w:p w14:paraId="1734E4DD" w14:textId="77777777" w:rsidR="003D7738" w:rsidRPr="007272E7" w:rsidRDefault="003D7738" w:rsidP="007272E7">
      <w:pPr>
        <w:pStyle w:val="NoSpacing"/>
        <w:rPr>
          <w:rFonts w:ascii="Times New Roman" w:hAnsi="Times New Roman" w:cs="Times New Roman"/>
        </w:rPr>
      </w:pPr>
      <w:hyperlink r:id="rId23" w:history="1">
        <w:r w:rsidRPr="007272E7">
          <w:rPr>
            <w:rStyle w:val="Hyperlink"/>
            <w:rFonts w:ascii="Times New Roman" w:hAnsi="Times New Roman" w:cs="Times New Roman"/>
          </w:rPr>
          <w:t>grdc@greenvillereynolds.com</w:t>
        </w:r>
      </w:hyperlink>
    </w:p>
    <w:p w14:paraId="633CB857"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Served via email</w:t>
      </w:r>
    </w:p>
    <w:p w14:paraId="2B78DB71"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Served via First Class Mail Only</w:t>
      </w:r>
    </w:p>
    <w:p w14:paraId="56873EDD" w14:textId="77777777" w:rsidR="003D7738" w:rsidRPr="007272E7" w:rsidRDefault="003D7738" w:rsidP="007272E7">
      <w:pPr>
        <w:pStyle w:val="NoSpacing"/>
        <w:rPr>
          <w:rFonts w:ascii="Times New Roman" w:hAnsi="Times New Roman" w:cs="Times New Roman"/>
        </w:rPr>
      </w:pPr>
    </w:p>
    <w:p w14:paraId="1D8382B2"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MUNICIPAL AUTHORITY OF CONNEAUT LAKE </w:t>
      </w:r>
      <w:r w:rsidRPr="007272E7">
        <w:rPr>
          <w:rFonts w:ascii="Times New Roman" w:hAnsi="Times New Roman" w:cs="Times New Roman"/>
        </w:rPr>
        <w:br/>
        <w:t xml:space="preserve">395 HIGH STREET </w:t>
      </w:r>
      <w:r w:rsidRPr="007272E7">
        <w:rPr>
          <w:rFonts w:ascii="Times New Roman" w:hAnsi="Times New Roman" w:cs="Times New Roman"/>
        </w:rPr>
        <w:br/>
        <w:t xml:space="preserve">PO BOX 345 </w:t>
      </w:r>
      <w:r w:rsidRPr="007272E7">
        <w:rPr>
          <w:rFonts w:ascii="Times New Roman" w:hAnsi="Times New Roman" w:cs="Times New Roman"/>
        </w:rPr>
        <w:br/>
        <w:t xml:space="preserve">CONNEAUT LAKE PA 16316 </w:t>
      </w:r>
    </w:p>
    <w:p w14:paraId="6B701707" w14:textId="77777777" w:rsidR="007272E7" w:rsidRDefault="007272E7">
      <w:pPr>
        <w:rPr>
          <w:rFonts w:ascii="Times New Roman" w:hAnsi="Times New Roman" w:cs="Times New Roman"/>
        </w:rPr>
      </w:pPr>
      <w:r>
        <w:rPr>
          <w:rFonts w:ascii="Times New Roman" w:hAnsi="Times New Roman" w:cs="Times New Roman"/>
        </w:rPr>
        <w:br w:type="page"/>
      </w:r>
    </w:p>
    <w:p w14:paraId="16D76F55" w14:textId="4E8BFCDA"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lastRenderedPageBreak/>
        <w:t xml:space="preserve">VERNON TOWNSHIP WATER AUTHORITY </w:t>
      </w:r>
      <w:r w:rsidRPr="007272E7">
        <w:rPr>
          <w:rFonts w:ascii="Times New Roman" w:hAnsi="Times New Roman" w:cs="Times New Roman"/>
        </w:rPr>
        <w:br/>
        <w:t xml:space="preserve">16678 MCMATH AVENUE </w:t>
      </w:r>
      <w:r w:rsidRPr="007272E7">
        <w:rPr>
          <w:rFonts w:ascii="Times New Roman" w:hAnsi="Times New Roman" w:cs="Times New Roman"/>
        </w:rPr>
        <w:br/>
        <w:t xml:space="preserve">MEADVILLE PA 16335 </w:t>
      </w:r>
    </w:p>
    <w:p w14:paraId="61D6CE98" w14:textId="77777777" w:rsidR="003D7738" w:rsidRPr="007272E7" w:rsidRDefault="003D7738" w:rsidP="007272E7">
      <w:pPr>
        <w:pStyle w:val="NoSpacing"/>
        <w:rPr>
          <w:rFonts w:ascii="Times New Roman" w:hAnsi="Times New Roman" w:cs="Times New Roman"/>
        </w:rPr>
      </w:pPr>
    </w:p>
    <w:p w14:paraId="08C07856" w14:textId="77777777" w:rsidR="003D7738"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GREENVILLE WATER AUTHORITY </w:t>
      </w:r>
      <w:r w:rsidRPr="007272E7">
        <w:rPr>
          <w:rFonts w:ascii="Times New Roman" w:hAnsi="Times New Roman" w:cs="Times New Roman"/>
        </w:rPr>
        <w:br/>
        <w:t>44 CLINTON STREET</w:t>
      </w:r>
      <w:r w:rsidRPr="007272E7">
        <w:rPr>
          <w:rFonts w:ascii="Times New Roman" w:hAnsi="Times New Roman" w:cs="Times New Roman"/>
        </w:rPr>
        <w:br/>
        <w:t xml:space="preserve">GREENVILLE PA 16125 </w:t>
      </w:r>
    </w:p>
    <w:p w14:paraId="5AD529EC" w14:textId="77777777" w:rsidR="003D7738" w:rsidRPr="007272E7" w:rsidRDefault="003D7738" w:rsidP="007272E7">
      <w:pPr>
        <w:pStyle w:val="NoSpacing"/>
        <w:rPr>
          <w:rFonts w:ascii="Times New Roman" w:hAnsi="Times New Roman" w:cs="Times New Roman"/>
        </w:rPr>
      </w:pPr>
    </w:p>
    <w:p w14:paraId="6A226A96" w14:textId="5D69A610" w:rsidR="00030ECC" w:rsidRPr="007272E7" w:rsidRDefault="003D7738" w:rsidP="007272E7">
      <w:pPr>
        <w:pStyle w:val="NoSpacing"/>
        <w:rPr>
          <w:rFonts w:ascii="Times New Roman" w:hAnsi="Times New Roman" w:cs="Times New Roman"/>
        </w:rPr>
      </w:pPr>
      <w:r w:rsidRPr="007272E7">
        <w:rPr>
          <w:rFonts w:ascii="Times New Roman" w:hAnsi="Times New Roman" w:cs="Times New Roman"/>
        </w:rPr>
        <w:t xml:space="preserve">LINESVILLE MUNICIPAL WATER AUTHORITY </w:t>
      </w:r>
      <w:r w:rsidRPr="007272E7">
        <w:rPr>
          <w:rFonts w:ascii="Times New Roman" w:hAnsi="Times New Roman" w:cs="Times New Roman"/>
        </w:rPr>
        <w:br/>
        <w:t xml:space="preserve">103 W ERIE STREET </w:t>
      </w:r>
      <w:r w:rsidRPr="007272E7">
        <w:rPr>
          <w:rFonts w:ascii="Times New Roman" w:hAnsi="Times New Roman" w:cs="Times New Roman"/>
        </w:rPr>
        <w:br/>
        <w:t xml:space="preserve">LINESVILLE PA 16424 </w:t>
      </w:r>
      <w:r w:rsidRPr="007272E7">
        <w:rPr>
          <w:rFonts w:ascii="Times New Roman" w:hAnsi="Times New Roman" w:cs="Times New Roman"/>
        </w:rPr>
        <w:br/>
      </w:r>
    </w:p>
    <w:p w14:paraId="6C619A56" w14:textId="649603F3" w:rsidR="003D7738" w:rsidRPr="003D7738" w:rsidRDefault="003D7738" w:rsidP="003D7738">
      <w:pPr>
        <w:pStyle w:val="NoSpacing"/>
        <w:rPr>
          <w:rFonts w:ascii="Times New Roman" w:hAnsi="Times New Roman" w:cs="Times New Roman"/>
        </w:rPr>
      </w:pPr>
      <w:r w:rsidRPr="003D7738">
        <w:rPr>
          <w:rFonts w:ascii="Times New Roman" w:hAnsi="Times New Roman" w:cs="Times New Roman"/>
        </w:rPr>
        <w:t xml:space="preserve">SAEGERTOWN WATER DEPARTMENT </w:t>
      </w:r>
      <w:r w:rsidRPr="003D7738">
        <w:rPr>
          <w:rFonts w:ascii="Times New Roman" w:hAnsi="Times New Roman" w:cs="Times New Roman"/>
        </w:rPr>
        <w:br/>
        <w:t xml:space="preserve">603 ERIE STREET </w:t>
      </w:r>
      <w:r w:rsidRPr="003D7738">
        <w:rPr>
          <w:rFonts w:ascii="Times New Roman" w:hAnsi="Times New Roman" w:cs="Times New Roman"/>
        </w:rPr>
        <w:br/>
        <w:t xml:space="preserve">PO BOX 558 </w:t>
      </w:r>
      <w:r w:rsidRPr="003D7738">
        <w:rPr>
          <w:rFonts w:ascii="Times New Roman" w:hAnsi="Times New Roman" w:cs="Times New Roman"/>
        </w:rPr>
        <w:br/>
        <w:t>SAEGERTOWN, PA 16433</w:t>
      </w:r>
    </w:p>
    <w:p w14:paraId="75F21C15" w14:textId="77777777" w:rsidR="006B5FF3" w:rsidRPr="003D7738" w:rsidRDefault="006B5FF3" w:rsidP="003D7738">
      <w:pPr>
        <w:pStyle w:val="NoSpacing"/>
        <w:rPr>
          <w:rFonts w:ascii="Times New Roman" w:hAnsi="Times New Roman" w:cs="Times New Roman"/>
        </w:rPr>
      </w:pPr>
    </w:p>
    <w:sectPr w:rsidR="006B5FF3" w:rsidRPr="003D7738" w:rsidSect="009E66F8">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37338" w14:textId="77777777" w:rsidR="00E36EA2" w:rsidRDefault="00E36EA2" w:rsidP="009E66F8">
      <w:pPr>
        <w:spacing w:after="0" w:line="240" w:lineRule="auto"/>
      </w:pPr>
      <w:r>
        <w:separator/>
      </w:r>
    </w:p>
  </w:endnote>
  <w:endnote w:type="continuationSeparator" w:id="0">
    <w:p w14:paraId="403B3BC5" w14:textId="77777777" w:rsidR="00E36EA2" w:rsidRDefault="00E36EA2" w:rsidP="009E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950427"/>
      <w:docPartObj>
        <w:docPartGallery w:val="Page Numbers (Bottom of Page)"/>
        <w:docPartUnique/>
      </w:docPartObj>
    </w:sdtPr>
    <w:sdtEndPr>
      <w:rPr>
        <w:rFonts w:ascii="Times New Roman" w:hAnsi="Times New Roman" w:cs="Times New Roman"/>
        <w:noProof/>
        <w:sz w:val="20"/>
        <w:szCs w:val="20"/>
      </w:rPr>
    </w:sdtEndPr>
    <w:sdtContent>
      <w:p w14:paraId="563342F5" w14:textId="1C05CC74" w:rsidR="009E66F8" w:rsidRPr="00AF44DA" w:rsidRDefault="009E66F8">
        <w:pPr>
          <w:pStyle w:val="Footer"/>
          <w:jc w:val="center"/>
          <w:rPr>
            <w:rFonts w:ascii="Times New Roman" w:hAnsi="Times New Roman" w:cs="Times New Roman"/>
            <w:sz w:val="20"/>
            <w:szCs w:val="20"/>
          </w:rPr>
        </w:pPr>
        <w:r w:rsidRPr="00AF44DA">
          <w:rPr>
            <w:rFonts w:ascii="Times New Roman" w:hAnsi="Times New Roman" w:cs="Times New Roman"/>
            <w:sz w:val="20"/>
            <w:szCs w:val="20"/>
          </w:rPr>
          <w:fldChar w:fldCharType="begin"/>
        </w:r>
        <w:r w:rsidRPr="00AF44DA">
          <w:rPr>
            <w:rFonts w:ascii="Times New Roman" w:hAnsi="Times New Roman" w:cs="Times New Roman"/>
            <w:sz w:val="20"/>
            <w:szCs w:val="20"/>
          </w:rPr>
          <w:instrText xml:space="preserve"> PAGE   \* MERGEFORMAT </w:instrText>
        </w:r>
        <w:r w:rsidRPr="00AF44DA">
          <w:rPr>
            <w:rFonts w:ascii="Times New Roman" w:hAnsi="Times New Roman" w:cs="Times New Roman"/>
            <w:sz w:val="20"/>
            <w:szCs w:val="20"/>
          </w:rPr>
          <w:fldChar w:fldCharType="separate"/>
        </w:r>
        <w:r w:rsidRPr="00AF44DA">
          <w:rPr>
            <w:rFonts w:ascii="Times New Roman" w:hAnsi="Times New Roman" w:cs="Times New Roman"/>
            <w:noProof/>
            <w:sz w:val="20"/>
            <w:szCs w:val="20"/>
          </w:rPr>
          <w:t>2</w:t>
        </w:r>
        <w:r w:rsidRPr="00AF44DA">
          <w:rPr>
            <w:rFonts w:ascii="Times New Roman" w:hAnsi="Times New Roman" w:cs="Times New Roman"/>
            <w:noProof/>
            <w:sz w:val="20"/>
            <w:szCs w:val="20"/>
          </w:rPr>
          <w:fldChar w:fldCharType="end"/>
        </w:r>
      </w:p>
    </w:sdtContent>
  </w:sdt>
  <w:p w14:paraId="794C8C4F" w14:textId="77777777" w:rsidR="009E66F8" w:rsidRPr="00AF44DA" w:rsidRDefault="009E66F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D3AE6" w14:textId="77777777" w:rsidR="00E36EA2" w:rsidRDefault="00E36EA2" w:rsidP="009E66F8">
      <w:pPr>
        <w:spacing w:after="0" w:line="240" w:lineRule="auto"/>
      </w:pPr>
      <w:r>
        <w:separator/>
      </w:r>
    </w:p>
  </w:footnote>
  <w:footnote w:type="continuationSeparator" w:id="0">
    <w:p w14:paraId="38D87561" w14:textId="77777777" w:rsidR="00E36EA2" w:rsidRDefault="00E36EA2" w:rsidP="009E6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F3"/>
    <w:rsid w:val="00030ECC"/>
    <w:rsid w:val="000319F4"/>
    <w:rsid w:val="003D29D6"/>
    <w:rsid w:val="003D7738"/>
    <w:rsid w:val="003E1556"/>
    <w:rsid w:val="004D7C6F"/>
    <w:rsid w:val="005626EA"/>
    <w:rsid w:val="005C4826"/>
    <w:rsid w:val="00627E4F"/>
    <w:rsid w:val="006B5FF3"/>
    <w:rsid w:val="006C4B37"/>
    <w:rsid w:val="007272E7"/>
    <w:rsid w:val="0088609A"/>
    <w:rsid w:val="0091078A"/>
    <w:rsid w:val="00941EC8"/>
    <w:rsid w:val="009C79C4"/>
    <w:rsid w:val="009E66F8"/>
    <w:rsid w:val="00AE3522"/>
    <w:rsid w:val="00AF44DA"/>
    <w:rsid w:val="00B55BC8"/>
    <w:rsid w:val="00B978D5"/>
    <w:rsid w:val="00C5287F"/>
    <w:rsid w:val="00DB0737"/>
    <w:rsid w:val="00E15F7D"/>
    <w:rsid w:val="00E36EA2"/>
    <w:rsid w:val="00F41FF9"/>
    <w:rsid w:val="00F7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098E"/>
  <w15:chartTrackingRefBased/>
  <w15:docId w15:val="{08F2FF5E-AC08-4A6C-A5F7-BDC8C8DD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FF3"/>
    <w:rPr>
      <w:rFonts w:eastAsiaTheme="majorEastAsia" w:cstheme="majorBidi"/>
      <w:color w:val="272727" w:themeColor="text1" w:themeTint="D8"/>
    </w:rPr>
  </w:style>
  <w:style w:type="paragraph" w:styleId="Title">
    <w:name w:val="Title"/>
    <w:basedOn w:val="Normal"/>
    <w:next w:val="Normal"/>
    <w:link w:val="TitleChar"/>
    <w:uiPriority w:val="10"/>
    <w:qFormat/>
    <w:rsid w:val="006B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FF3"/>
    <w:pPr>
      <w:spacing w:before="160"/>
      <w:jc w:val="center"/>
    </w:pPr>
    <w:rPr>
      <w:i/>
      <w:iCs/>
      <w:color w:val="404040" w:themeColor="text1" w:themeTint="BF"/>
    </w:rPr>
  </w:style>
  <w:style w:type="character" w:customStyle="1" w:styleId="QuoteChar">
    <w:name w:val="Quote Char"/>
    <w:basedOn w:val="DefaultParagraphFont"/>
    <w:link w:val="Quote"/>
    <w:uiPriority w:val="29"/>
    <w:rsid w:val="006B5FF3"/>
    <w:rPr>
      <w:i/>
      <w:iCs/>
      <w:color w:val="404040" w:themeColor="text1" w:themeTint="BF"/>
    </w:rPr>
  </w:style>
  <w:style w:type="paragraph" w:styleId="ListParagraph">
    <w:name w:val="List Paragraph"/>
    <w:basedOn w:val="Normal"/>
    <w:uiPriority w:val="34"/>
    <w:qFormat/>
    <w:rsid w:val="006B5FF3"/>
    <w:pPr>
      <w:ind w:left="720"/>
      <w:contextualSpacing/>
    </w:pPr>
  </w:style>
  <w:style w:type="character" w:styleId="IntenseEmphasis">
    <w:name w:val="Intense Emphasis"/>
    <w:basedOn w:val="DefaultParagraphFont"/>
    <w:uiPriority w:val="21"/>
    <w:qFormat/>
    <w:rsid w:val="006B5FF3"/>
    <w:rPr>
      <w:i/>
      <w:iCs/>
      <w:color w:val="0F4761" w:themeColor="accent1" w:themeShade="BF"/>
    </w:rPr>
  </w:style>
  <w:style w:type="paragraph" w:styleId="IntenseQuote">
    <w:name w:val="Intense Quote"/>
    <w:basedOn w:val="Normal"/>
    <w:next w:val="Normal"/>
    <w:link w:val="IntenseQuoteChar"/>
    <w:uiPriority w:val="30"/>
    <w:qFormat/>
    <w:rsid w:val="006B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FF3"/>
    <w:rPr>
      <w:i/>
      <w:iCs/>
      <w:color w:val="0F4761" w:themeColor="accent1" w:themeShade="BF"/>
    </w:rPr>
  </w:style>
  <w:style w:type="character" w:styleId="IntenseReference">
    <w:name w:val="Intense Reference"/>
    <w:basedOn w:val="DefaultParagraphFont"/>
    <w:uiPriority w:val="32"/>
    <w:qFormat/>
    <w:rsid w:val="006B5FF3"/>
    <w:rPr>
      <w:b/>
      <w:bCs/>
      <w:smallCaps/>
      <w:color w:val="0F4761" w:themeColor="accent1" w:themeShade="BF"/>
      <w:spacing w:val="5"/>
    </w:rPr>
  </w:style>
  <w:style w:type="character" w:styleId="Hyperlink">
    <w:name w:val="Hyperlink"/>
    <w:basedOn w:val="DefaultParagraphFont"/>
    <w:uiPriority w:val="99"/>
    <w:unhideWhenUsed/>
    <w:rsid w:val="003D29D6"/>
    <w:rPr>
      <w:color w:val="467886" w:themeColor="hyperlink"/>
      <w:u w:val="single"/>
    </w:rPr>
  </w:style>
  <w:style w:type="character" w:styleId="UnresolvedMention">
    <w:name w:val="Unresolved Mention"/>
    <w:basedOn w:val="DefaultParagraphFont"/>
    <w:uiPriority w:val="99"/>
    <w:semiHidden/>
    <w:unhideWhenUsed/>
    <w:rsid w:val="003D29D6"/>
    <w:rPr>
      <w:color w:val="605E5C"/>
      <w:shd w:val="clear" w:color="auto" w:fill="E1DFDD"/>
    </w:rPr>
  </w:style>
  <w:style w:type="paragraph" w:styleId="Header">
    <w:name w:val="header"/>
    <w:basedOn w:val="Normal"/>
    <w:link w:val="HeaderChar"/>
    <w:uiPriority w:val="99"/>
    <w:unhideWhenUsed/>
    <w:rsid w:val="009E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6F8"/>
  </w:style>
  <w:style w:type="paragraph" w:styleId="Footer">
    <w:name w:val="footer"/>
    <w:basedOn w:val="Normal"/>
    <w:link w:val="FooterChar"/>
    <w:uiPriority w:val="99"/>
    <w:unhideWhenUsed/>
    <w:rsid w:val="009E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6F8"/>
  </w:style>
  <w:style w:type="paragraph" w:customStyle="1" w:styleId="ParaTab1">
    <w:name w:val="ParaTab 1"/>
    <w:uiPriority w:val="99"/>
    <w:rsid w:val="00AE3522"/>
    <w:pPr>
      <w:tabs>
        <w:tab w:val="left" w:pos="-720"/>
      </w:tabs>
      <w:suppressAutoHyphens/>
      <w:autoSpaceDE w:val="0"/>
      <w:autoSpaceDN w:val="0"/>
      <w:spacing w:after="0" w:line="240" w:lineRule="auto"/>
      <w:ind w:firstLine="1440"/>
    </w:pPr>
    <w:rPr>
      <w:rFonts w:ascii="CG Times" w:eastAsia="Times New Roman" w:hAnsi="CG Times" w:cs="CG Times"/>
      <w:kern w:val="0"/>
      <w14:ligatures w14:val="none"/>
    </w:rPr>
  </w:style>
  <w:style w:type="paragraph" w:styleId="NoSpacing">
    <w:name w:val="No Spacing"/>
    <w:uiPriority w:val="1"/>
    <w:qFormat/>
    <w:rsid w:val="003D7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9662">
      <w:bodyDiv w:val="1"/>
      <w:marLeft w:val="0"/>
      <w:marRight w:val="0"/>
      <w:marTop w:val="0"/>
      <w:marBottom w:val="0"/>
      <w:divBdr>
        <w:top w:val="none" w:sz="0" w:space="0" w:color="auto"/>
        <w:left w:val="none" w:sz="0" w:space="0" w:color="auto"/>
        <w:bottom w:val="none" w:sz="0" w:space="0" w:color="auto"/>
        <w:right w:val="none" w:sz="0" w:space="0" w:color="auto"/>
      </w:divBdr>
    </w:div>
    <w:div w:id="1153371333">
      <w:bodyDiv w:val="1"/>
      <w:marLeft w:val="0"/>
      <w:marRight w:val="0"/>
      <w:marTop w:val="0"/>
      <w:marBottom w:val="0"/>
      <w:divBdr>
        <w:top w:val="none" w:sz="0" w:space="0" w:color="auto"/>
        <w:left w:val="none" w:sz="0" w:space="0" w:color="auto"/>
        <w:bottom w:val="none" w:sz="0" w:space="0" w:color="auto"/>
        <w:right w:val="none" w:sz="0" w:space="0" w:color="auto"/>
      </w:divBdr>
    </w:div>
    <w:div w:id="1600333292">
      <w:bodyDiv w:val="1"/>
      <w:marLeft w:val="0"/>
      <w:marRight w:val="0"/>
      <w:marTop w:val="0"/>
      <w:marBottom w:val="0"/>
      <w:divBdr>
        <w:top w:val="none" w:sz="0" w:space="0" w:color="auto"/>
        <w:left w:val="none" w:sz="0" w:space="0" w:color="auto"/>
        <w:bottom w:val="none" w:sz="0" w:space="0" w:color="auto"/>
        <w:right w:val="none" w:sz="0" w:space="0" w:color="auto"/>
      </w:divBdr>
    </w:div>
    <w:div w:id="1677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aw@mijb.com" TargetMode="External"/><Relationship Id="rId13" Type="http://schemas.openxmlformats.org/officeDocument/2006/relationships/hyperlink" Target="mailto:mpodskoch@pa.gov" TargetMode="External"/><Relationship Id="rId18" Type="http://schemas.openxmlformats.org/officeDocument/2006/relationships/hyperlink" Target="mailto:astahl@aquaamerica.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customerservice@mawa.us" TargetMode="External"/><Relationship Id="rId7" Type="http://schemas.openxmlformats.org/officeDocument/2006/relationships/hyperlink" Target="mailto:aashton@pa.gov" TargetMode="External"/><Relationship Id="rId12" Type="http://schemas.openxmlformats.org/officeDocument/2006/relationships/hyperlink" Target="mailto:akaster@pa.gov" TargetMode="External"/><Relationship Id="rId17" Type="http://schemas.openxmlformats.org/officeDocument/2006/relationships/hyperlink" Target="mailto:tjosephproperties@hotmail.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ds42@windstream.net" TargetMode="External"/><Relationship Id="rId20" Type="http://schemas.openxmlformats.org/officeDocument/2006/relationships/hyperlink" Target="mailto:office@cljma.com" TargetMode="External"/><Relationship Id="rId1" Type="http://schemas.openxmlformats.org/officeDocument/2006/relationships/styles" Target="styles.xml"/><Relationship Id="rId6" Type="http://schemas.openxmlformats.org/officeDocument/2006/relationships/hyperlink" Target="mailto:evero@pa.gov" TargetMode="External"/><Relationship Id="rId11" Type="http://schemas.openxmlformats.org/officeDocument/2006/relationships/hyperlink" Target="mailto:jguthrie@paoca.org"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arnesonsharon@ymail.com" TargetMode="External"/><Relationship Id="rId23" Type="http://schemas.openxmlformats.org/officeDocument/2006/relationships/hyperlink" Target="mailto:grdc@greenvillereynolds.com" TargetMode="External"/><Relationship Id="rId10" Type="http://schemas.openxmlformats.org/officeDocument/2006/relationships/hyperlink" Target="mailto:hbreitman@paoca.org" TargetMode="External"/><Relationship Id="rId19" Type="http://schemas.openxmlformats.org/officeDocument/2006/relationships/hyperlink" Target="mailto:sgray@pa.gov" TargetMode="External"/><Relationship Id="rId4" Type="http://schemas.openxmlformats.org/officeDocument/2006/relationships/footnotes" Target="footnotes.xml"/><Relationship Id="rId9" Type="http://schemas.openxmlformats.org/officeDocument/2006/relationships/hyperlink" Target="mailto:jtolbert@zoominternet.net" TargetMode="External"/><Relationship Id="rId14" Type="http://schemas.openxmlformats.org/officeDocument/2006/relationships/hyperlink" Target="mailto:shellyhuf@hotmail.com" TargetMode="External"/><Relationship Id="rId22" Type="http://schemas.openxmlformats.org/officeDocument/2006/relationships/hyperlink" Target="mailto:jamestown@zoominter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cp:lastPrinted>2024-11-06T16:45:00Z</cp:lastPrinted>
  <dcterms:created xsi:type="dcterms:W3CDTF">2024-11-06T15:25:00Z</dcterms:created>
  <dcterms:modified xsi:type="dcterms:W3CDTF">2024-11-06T18:17:00Z</dcterms:modified>
</cp:coreProperties>
</file>