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732EE07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3C5BDF" w:rsidRPr="003C5BDF">
            <w:rPr>
              <w:sz w:val="24"/>
              <w:szCs w:val="24"/>
            </w:rPr>
            <w:t>8928217</w:t>
          </w:r>
        </w:sdtContent>
      </w:sdt>
      <w:bookmarkEnd w:id="1"/>
    </w:p>
    <w:bookmarkEnd w:id="0"/>
    <w:p w14:paraId="2F059B15" w14:textId="0AC00B42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3C5BDF" w:rsidRPr="003C5BDF">
            <w:rPr>
              <w:sz w:val="24"/>
              <w:szCs w:val="24"/>
            </w:rPr>
            <w:t>3056930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1FF28F9E" w14:textId="77777777" w:rsidR="001B1148" w:rsidRDefault="001B114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FLV LOGISTICS LLC</w:t>
          </w:r>
        </w:p>
        <w:p w14:paraId="0B578E1C" w14:textId="39972E06" w:rsidR="00037024" w:rsidRDefault="001B114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ECOMOVERS USA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01890A08" w:rsidR="004661D0" w:rsidRPr="005F2150" w:rsidRDefault="001B114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105 STABLEWATCH COURT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16A7C145" w:rsidR="004661D0" w:rsidRPr="005F2150" w:rsidRDefault="001B1148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MONROE</w:t>
          </w:r>
          <w:r w:rsidR="00037024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OHIO</w:t>
          </w:r>
          <w:r w:rsidR="00037024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45050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4F2C2F8D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1B1148">
        <w:rPr>
          <w:b/>
          <w:bCs/>
          <w:i/>
          <w:iCs/>
          <w:sz w:val="24"/>
          <w:szCs w:val="24"/>
        </w:rPr>
        <w:t xml:space="preserve">FLV Logistics LLC T/A </w:t>
      </w:r>
      <w:proofErr w:type="spellStart"/>
      <w:r w:rsidR="001B1148">
        <w:rPr>
          <w:b/>
          <w:bCs/>
          <w:i/>
          <w:iCs/>
          <w:sz w:val="24"/>
          <w:szCs w:val="24"/>
        </w:rPr>
        <w:t>EcoMovers</w:t>
      </w:r>
      <w:proofErr w:type="spellEnd"/>
      <w:r w:rsidR="001B1148">
        <w:rPr>
          <w:b/>
          <w:bCs/>
          <w:i/>
          <w:iCs/>
          <w:sz w:val="24"/>
          <w:szCs w:val="24"/>
        </w:rPr>
        <w:t xml:space="preserve"> USA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05B1F536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104A71" w:rsidRPr="00104A71">
        <w:rPr>
          <w:b/>
          <w:sz w:val="24"/>
          <w:szCs w:val="24"/>
          <w:u w:val="single"/>
        </w:rPr>
        <w:t>305</w:t>
      </w:r>
      <w:r w:rsidR="001B1148">
        <w:rPr>
          <w:b/>
          <w:sz w:val="24"/>
          <w:szCs w:val="24"/>
          <w:u w:val="single"/>
        </w:rPr>
        <w:t>6930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52691D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09-2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C5BDF">
            <w:rPr>
              <w:sz w:val="24"/>
              <w:szCs w:val="24"/>
            </w:rPr>
            <w:t>September 20,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0-0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C5BDF">
            <w:rPr>
              <w:sz w:val="24"/>
              <w:szCs w:val="24"/>
            </w:rPr>
            <w:t>October 7,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C0B4" w14:textId="77777777" w:rsidR="004463D8" w:rsidRDefault="004463D8">
      <w:r>
        <w:separator/>
      </w:r>
    </w:p>
  </w:endnote>
  <w:endnote w:type="continuationSeparator" w:id="0">
    <w:p w14:paraId="4D385149" w14:textId="77777777" w:rsidR="004463D8" w:rsidRDefault="0044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921C" w14:textId="77777777" w:rsidR="004463D8" w:rsidRDefault="004463D8">
      <w:r>
        <w:separator/>
      </w:r>
    </w:p>
  </w:footnote>
  <w:footnote w:type="continuationSeparator" w:id="0">
    <w:p w14:paraId="3C371503" w14:textId="77777777" w:rsidR="004463D8" w:rsidRDefault="00446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1148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C5BDF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0D3F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425F8B"/>
    <w:rsid w:val="004B362F"/>
    <w:rsid w:val="00530011"/>
    <w:rsid w:val="0053061E"/>
    <w:rsid w:val="0059505E"/>
    <w:rsid w:val="005D36E2"/>
    <w:rsid w:val="00647BB7"/>
    <w:rsid w:val="006D1A40"/>
    <w:rsid w:val="00715F36"/>
    <w:rsid w:val="00790ECF"/>
    <w:rsid w:val="007D754A"/>
    <w:rsid w:val="008129C9"/>
    <w:rsid w:val="00825CC3"/>
    <w:rsid w:val="00860D3F"/>
    <w:rsid w:val="0087590C"/>
    <w:rsid w:val="009E4A44"/>
    <w:rsid w:val="00A45A47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2025-09-05T14:01:00Z</dcterms:created>
  <dcterms:modified xsi:type="dcterms:W3CDTF">2025-09-05T14:01:00Z</dcterms:modified>
</cp:coreProperties>
</file>