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83EC24B" w:rsidR="004661D0" w:rsidRPr="005F2150" w:rsidRDefault="00CA0FDA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655599">
        <w:rPr>
          <w:sz w:val="24"/>
          <w:szCs w:val="24"/>
        </w:rPr>
        <w:t>15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B3B580B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655599">
        <w:rPr>
          <w:sz w:val="24"/>
          <w:szCs w:val="24"/>
        </w:rPr>
        <w:t>6428321</w:t>
      </w:r>
    </w:p>
    <w:bookmarkEnd w:id="0"/>
    <w:p w14:paraId="2688F86A" w14:textId="77777777" w:rsidR="00655599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655599">
        <w:rPr>
          <w:sz w:val="24"/>
          <w:szCs w:val="24"/>
        </w:rPr>
        <w:t>3057786</w:t>
      </w:r>
    </w:p>
    <w:p w14:paraId="55C994CE" w14:textId="080AEF3F" w:rsidR="00CF59F6" w:rsidRDefault="00655599" w:rsidP="004661D0">
      <w:pPr>
        <w:jc w:val="right"/>
        <w:rPr>
          <w:sz w:val="24"/>
          <w:szCs w:val="24"/>
        </w:rPr>
      </w:pPr>
      <w:r>
        <w:rPr>
          <w:sz w:val="24"/>
          <w:szCs w:val="24"/>
        </w:rPr>
        <w:t>A-2025-3057812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15EE92B2" w:rsidR="000547AE" w:rsidRDefault="00655599" w:rsidP="004661D0">
      <w:pPr>
        <w:rPr>
          <w:sz w:val="24"/>
          <w:szCs w:val="24"/>
        </w:rPr>
      </w:pPr>
      <w:r>
        <w:rPr>
          <w:sz w:val="24"/>
          <w:szCs w:val="24"/>
        </w:rPr>
        <w:t>CHAMPAGNE LIMOUSINE SERVICE LLC</w:t>
      </w:r>
    </w:p>
    <w:p w14:paraId="68E0F989" w14:textId="549B8C7F" w:rsidR="001272C9" w:rsidRPr="005F2150" w:rsidRDefault="00655599" w:rsidP="004661D0">
      <w:pPr>
        <w:rPr>
          <w:sz w:val="24"/>
          <w:szCs w:val="24"/>
        </w:rPr>
      </w:pPr>
      <w:r>
        <w:rPr>
          <w:sz w:val="24"/>
          <w:szCs w:val="24"/>
        </w:rPr>
        <w:t>1100 PLEASANT DRIVE</w:t>
      </w:r>
    </w:p>
    <w:p w14:paraId="2A2C529A" w14:textId="04A8E0DB" w:rsidR="002808FD" w:rsidRDefault="00655599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PENN ARGYL PA  18072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09B53A9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655599">
        <w:rPr>
          <w:sz w:val="24"/>
          <w:szCs w:val="24"/>
        </w:rPr>
        <w:t>Champagne Limousine Service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EE2F233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655599">
        <w:rPr>
          <w:b/>
          <w:sz w:val="24"/>
          <w:szCs w:val="24"/>
          <w:u w:val="single"/>
        </w:rPr>
        <w:t>3057786 &amp; A-2025-3057812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AD4956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420F1B">
        <w:rPr>
          <w:b/>
          <w:bCs/>
          <w:sz w:val="24"/>
          <w:szCs w:val="24"/>
          <w:u w:val="single"/>
        </w:rPr>
        <w:t xml:space="preserve">October </w:t>
      </w:r>
      <w:r w:rsidR="00655599">
        <w:rPr>
          <w:b/>
          <w:bCs/>
          <w:sz w:val="24"/>
          <w:szCs w:val="24"/>
          <w:u w:val="single"/>
        </w:rPr>
        <w:t>25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CA0FDA">
        <w:rPr>
          <w:b/>
          <w:bCs/>
          <w:sz w:val="24"/>
          <w:szCs w:val="24"/>
          <w:u w:val="single"/>
        </w:rPr>
        <w:t xml:space="preserve">November </w:t>
      </w:r>
      <w:r w:rsidR="00655599">
        <w:rPr>
          <w:b/>
          <w:bCs/>
          <w:sz w:val="24"/>
          <w:szCs w:val="24"/>
          <w:u w:val="single"/>
        </w:rPr>
        <w:t>10</w:t>
      </w:r>
      <w:r w:rsidR="000B2A9F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4CDD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6D19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20F1B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1BD2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1CBA"/>
    <w:rsid w:val="00592049"/>
    <w:rsid w:val="00593EBB"/>
    <w:rsid w:val="005A0B35"/>
    <w:rsid w:val="005A1CD2"/>
    <w:rsid w:val="005A1F4D"/>
    <w:rsid w:val="005A3D9D"/>
    <w:rsid w:val="005A45D4"/>
    <w:rsid w:val="005A4F81"/>
    <w:rsid w:val="005A63BA"/>
    <w:rsid w:val="005B35FB"/>
    <w:rsid w:val="005B4AB8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555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6E59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E2E78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05A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4AA4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301E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1D7F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A0FDA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CF59F6"/>
    <w:rsid w:val="00D00C3C"/>
    <w:rsid w:val="00D03500"/>
    <w:rsid w:val="00D03B96"/>
    <w:rsid w:val="00D1022D"/>
    <w:rsid w:val="00D1642A"/>
    <w:rsid w:val="00D234A2"/>
    <w:rsid w:val="00D253D0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5278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E7E28"/>
    <w:rsid w:val="00EF01E6"/>
    <w:rsid w:val="00EF4F9B"/>
    <w:rsid w:val="00EF522A"/>
    <w:rsid w:val="00F07F6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2025-08-25T11:54:00Z</cp:lastPrinted>
  <dcterms:created xsi:type="dcterms:W3CDTF">2025-10-15T13:38:00Z</dcterms:created>
  <dcterms:modified xsi:type="dcterms:W3CDTF">2025-10-15T13:38:00Z</dcterms:modified>
</cp:coreProperties>
</file>