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DCD3" w14:textId="33372DF9" w:rsidR="00B400B6" w:rsidRPr="00BE507A" w:rsidRDefault="00B400B6" w:rsidP="00840F18">
      <w:pPr>
        <w:rPr>
          <w:rFonts w:ascii="Times New Roman" w:hAnsi="Times New Roman"/>
          <w:sz w:val="20"/>
          <w:szCs w:val="20"/>
        </w:rPr>
      </w:pPr>
      <w:r w:rsidRPr="008B46DC">
        <w:rPr>
          <w:rFonts w:ascii="Times New Roman" w:hAnsi="Times New Roman"/>
          <w:b/>
          <w:sz w:val="20"/>
          <w:szCs w:val="20"/>
          <w:u w:val="single"/>
        </w:rPr>
        <w:t>A-</w:t>
      </w:r>
      <w:r>
        <w:rPr>
          <w:rFonts w:ascii="Times New Roman" w:hAnsi="Times New Roman"/>
          <w:b/>
          <w:sz w:val="20"/>
          <w:szCs w:val="20"/>
          <w:u w:val="single"/>
        </w:rPr>
        <w:t>2025-</w:t>
      </w:r>
      <w:r w:rsidRPr="006463DD">
        <w:rPr>
          <w:rFonts w:ascii="Times New Roman" w:hAnsi="Times New Roman"/>
          <w:b/>
          <w:sz w:val="20"/>
          <w:szCs w:val="20"/>
          <w:u w:val="single"/>
        </w:rPr>
        <w:t>305</w:t>
      </w:r>
      <w:r w:rsidR="00247899">
        <w:rPr>
          <w:rFonts w:ascii="Times New Roman" w:hAnsi="Times New Roman"/>
          <w:b/>
          <w:sz w:val="20"/>
          <w:szCs w:val="20"/>
          <w:u w:val="single"/>
        </w:rPr>
        <w:t>8731</w:t>
      </w:r>
      <w:r w:rsidRPr="008B46DC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 w:rsidR="00247899">
        <w:rPr>
          <w:rFonts w:ascii="Times New Roman" w:hAnsi="Times New Roman"/>
          <w:b/>
          <w:sz w:val="20"/>
          <w:szCs w:val="20"/>
        </w:rPr>
        <w:t>MPJP LLC</w:t>
      </w:r>
      <w:r w:rsidR="004E4B86">
        <w:rPr>
          <w:rFonts w:ascii="Times New Roman" w:hAnsi="Times New Roman"/>
          <w:b/>
          <w:sz w:val="20"/>
          <w:szCs w:val="20"/>
        </w:rPr>
        <w:t xml:space="preserve"> T/A </w:t>
      </w:r>
      <w:r w:rsidR="00247899">
        <w:rPr>
          <w:rFonts w:ascii="Times New Roman" w:hAnsi="Times New Roman"/>
          <w:b/>
          <w:sz w:val="20"/>
          <w:szCs w:val="20"/>
        </w:rPr>
        <w:t>GOGGU LUXURY LIMOUSINE</w:t>
      </w:r>
      <w:r w:rsidR="00915F4A" w:rsidRPr="00915F4A">
        <w:rPr>
          <w:rFonts w:ascii="Times New Roman" w:hAnsi="Times New Roman"/>
          <w:b/>
          <w:sz w:val="20"/>
          <w:szCs w:val="20"/>
        </w:rPr>
        <w:t xml:space="preserve"> </w:t>
      </w:r>
      <w:r w:rsidRPr="008B46DC">
        <w:rPr>
          <w:rFonts w:ascii="Times New Roman" w:hAnsi="Times New Roman"/>
          <w:sz w:val="20"/>
          <w:szCs w:val="20"/>
        </w:rPr>
        <w:t>(</w:t>
      </w:r>
      <w:r w:rsidR="00247899">
        <w:rPr>
          <w:rFonts w:ascii="Times New Roman" w:hAnsi="Times New Roman"/>
          <w:sz w:val="20"/>
          <w:szCs w:val="20"/>
        </w:rPr>
        <w:t>217 Foulke Lane</w:t>
      </w:r>
      <w:r>
        <w:rPr>
          <w:rFonts w:ascii="Times New Roman" w:hAnsi="Times New Roman"/>
          <w:sz w:val="20"/>
          <w:szCs w:val="20"/>
        </w:rPr>
        <w:t xml:space="preserve">, </w:t>
      </w:r>
      <w:r w:rsidR="00247899">
        <w:rPr>
          <w:rFonts w:ascii="Times New Roman" w:hAnsi="Times New Roman"/>
          <w:sz w:val="20"/>
          <w:szCs w:val="20"/>
        </w:rPr>
        <w:t>Springfield</w:t>
      </w:r>
      <w:r>
        <w:rPr>
          <w:rFonts w:ascii="Times New Roman" w:hAnsi="Times New Roman"/>
          <w:sz w:val="20"/>
          <w:szCs w:val="20"/>
        </w:rPr>
        <w:t xml:space="preserve">, </w:t>
      </w:r>
      <w:r w:rsidR="00247899">
        <w:rPr>
          <w:rFonts w:ascii="Times New Roman" w:hAnsi="Times New Roman"/>
          <w:sz w:val="20"/>
          <w:szCs w:val="20"/>
        </w:rPr>
        <w:t>Delaware</w:t>
      </w:r>
      <w:r w:rsidR="00915F4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County, Pennsylvania 1</w:t>
      </w:r>
      <w:r w:rsidR="00247899">
        <w:rPr>
          <w:rFonts w:ascii="Times New Roman" w:hAnsi="Times New Roman"/>
          <w:sz w:val="20"/>
          <w:szCs w:val="20"/>
        </w:rPr>
        <w:t>9064</w:t>
      </w:r>
      <w:r>
        <w:rPr>
          <w:rFonts w:ascii="Times New Roman" w:hAnsi="Times New Roman"/>
          <w:sz w:val="20"/>
          <w:szCs w:val="20"/>
        </w:rPr>
        <w:t>)</w:t>
      </w:r>
      <w:r w:rsidRPr="00C14686">
        <w:rPr>
          <w:rFonts w:ascii="Times New Roman" w:hAnsi="Times New Roman"/>
          <w:sz w:val="20"/>
          <w:szCs w:val="20"/>
        </w:rPr>
        <w:t xml:space="preserve"> </w:t>
      </w:r>
      <w:r w:rsidR="004E4B86" w:rsidRPr="004E4B86">
        <w:rPr>
          <w:rFonts w:ascii="Times New Roman" w:hAnsi="Times New Roman"/>
          <w:sz w:val="20"/>
          <w:szCs w:val="20"/>
        </w:rPr>
        <w:t xml:space="preserve">To transport, as a common carrier, by motor vehicle, persons in Group and Party service, in vehicles seating between 11 and 15 passengers, including the driver, from points in </w:t>
      </w:r>
      <w:r w:rsidR="00247899">
        <w:rPr>
          <w:rFonts w:ascii="Times New Roman" w:hAnsi="Times New Roman"/>
          <w:sz w:val="20"/>
          <w:szCs w:val="20"/>
        </w:rPr>
        <w:t>Chester</w:t>
      </w:r>
      <w:r w:rsidR="004E4B86" w:rsidRPr="004E4B86">
        <w:rPr>
          <w:rFonts w:ascii="Times New Roman" w:hAnsi="Times New Roman"/>
          <w:sz w:val="20"/>
          <w:szCs w:val="20"/>
        </w:rPr>
        <w:t xml:space="preserve"> and </w:t>
      </w:r>
      <w:r w:rsidR="00247899">
        <w:rPr>
          <w:rFonts w:ascii="Times New Roman" w:hAnsi="Times New Roman"/>
          <w:sz w:val="20"/>
          <w:szCs w:val="20"/>
        </w:rPr>
        <w:t>Delaware c</w:t>
      </w:r>
      <w:r w:rsidR="004E4B86" w:rsidRPr="004E4B86">
        <w:rPr>
          <w:rFonts w:ascii="Times New Roman" w:hAnsi="Times New Roman"/>
          <w:sz w:val="20"/>
          <w:szCs w:val="20"/>
        </w:rPr>
        <w:t>ounties, to points in Pennsylvania, and return</w:t>
      </w:r>
      <w:r w:rsidR="003918AA" w:rsidRPr="003918AA">
        <w:rPr>
          <w:rFonts w:ascii="Times New Roman" w:hAnsi="Times New Roman"/>
          <w:sz w:val="20"/>
          <w:szCs w:val="20"/>
        </w:rPr>
        <w:t xml:space="preserve">, excluding service that is under the jurisdiction of the Philadelphia Parking Authority.  </w:t>
      </w:r>
    </w:p>
    <w:p w14:paraId="09E4C6A4" w14:textId="77777777" w:rsidR="006D4FFA" w:rsidRDefault="006D4FFA"/>
    <w:sectPr w:rsidR="006D4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6"/>
    <w:rsid w:val="00045F43"/>
    <w:rsid w:val="00130182"/>
    <w:rsid w:val="00247899"/>
    <w:rsid w:val="002D3630"/>
    <w:rsid w:val="002F105D"/>
    <w:rsid w:val="00303D08"/>
    <w:rsid w:val="003918AA"/>
    <w:rsid w:val="004E4B86"/>
    <w:rsid w:val="004F42C0"/>
    <w:rsid w:val="00532498"/>
    <w:rsid w:val="006D4FFA"/>
    <w:rsid w:val="00840F18"/>
    <w:rsid w:val="008B2B4F"/>
    <w:rsid w:val="008F46F8"/>
    <w:rsid w:val="00915F4A"/>
    <w:rsid w:val="009512C5"/>
    <w:rsid w:val="00B400B6"/>
    <w:rsid w:val="00F25012"/>
    <w:rsid w:val="00F30B2B"/>
    <w:rsid w:val="00FF05BA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7CEF"/>
  <w15:chartTrackingRefBased/>
  <w15:docId w15:val="{5634F17B-7301-49DA-B87E-FAADC6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B6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2025-12-09T15:03:00Z</dcterms:created>
  <dcterms:modified xsi:type="dcterms:W3CDTF">2025-12-09T15:03:00Z</dcterms:modified>
</cp:coreProperties>
</file>