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815109F" w:rsidR="004661D0" w:rsidRPr="005F2150" w:rsidRDefault="000547A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July 9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D52D57F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4946BB">
        <w:rPr>
          <w:sz w:val="24"/>
          <w:szCs w:val="24"/>
        </w:rPr>
        <w:t>8911561</w:t>
      </w:r>
    </w:p>
    <w:bookmarkEnd w:id="0"/>
    <w:p w14:paraId="2F059B15" w14:textId="1D2B8B9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0547AE">
        <w:rPr>
          <w:sz w:val="24"/>
          <w:szCs w:val="24"/>
        </w:rPr>
        <w:t>305</w:t>
      </w:r>
      <w:r w:rsidR="004946BB">
        <w:rPr>
          <w:sz w:val="24"/>
          <w:szCs w:val="24"/>
        </w:rPr>
        <w:t>6010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F2499CD" w:rsidR="000547AE" w:rsidRDefault="004946BB" w:rsidP="004661D0">
      <w:pPr>
        <w:rPr>
          <w:sz w:val="24"/>
          <w:szCs w:val="24"/>
        </w:rPr>
      </w:pPr>
      <w:r>
        <w:rPr>
          <w:sz w:val="24"/>
          <w:szCs w:val="24"/>
        </w:rPr>
        <w:t>SNJ REALTY CORPORATION</w:t>
      </w:r>
    </w:p>
    <w:p w14:paraId="2FE38864" w14:textId="629ADE69" w:rsidR="00074A7D" w:rsidRDefault="000547AE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T/A </w:t>
      </w:r>
      <w:r w:rsidR="004946BB">
        <w:rPr>
          <w:sz w:val="24"/>
          <w:szCs w:val="24"/>
        </w:rPr>
        <w:t>KELLER MOVING &amp; STORAGE INC</w:t>
      </w:r>
    </w:p>
    <w:p w14:paraId="68E0F989" w14:textId="04DA6F01" w:rsidR="001272C9" w:rsidRPr="005F2150" w:rsidRDefault="004946BB" w:rsidP="004661D0">
      <w:pPr>
        <w:rPr>
          <w:sz w:val="24"/>
          <w:szCs w:val="24"/>
        </w:rPr>
      </w:pPr>
      <w:r>
        <w:rPr>
          <w:sz w:val="24"/>
          <w:szCs w:val="24"/>
        </w:rPr>
        <w:t>208 PROGRESS DRIVE</w:t>
      </w:r>
    </w:p>
    <w:p w14:paraId="2A2C529A" w14:textId="5DDF2579" w:rsidR="002808FD" w:rsidRDefault="004946BB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MOTGOMERYVILLE, PA 18936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460765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4946BB">
        <w:rPr>
          <w:sz w:val="24"/>
          <w:szCs w:val="24"/>
        </w:rPr>
        <w:t xml:space="preserve">SNJ Realty Corporation t/a Keller Moving &amp; Storage Inc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B722876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0547AE">
        <w:rPr>
          <w:b/>
          <w:sz w:val="24"/>
          <w:szCs w:val="24"/>
          <w:u w:val="single"/>
        </w:rPr>
        <w:t>305</w:t>
      </w:r>
      <w:r w:rsidR="004946BB">
        <w:rPr>
          <w:b/>
          <w:sz w:val="24"/>
          <w:szCs w:val="24"/>
          <w:u w:val="single"/>
        </w:rPr>
        <w:t>6010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712BBB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BA3FCC">
        <w:rPr>
          <w:b/>
          <w:bCs/>
          <w:sz w:val="24"/>
          <w:szCs w:val="24"/>
          <w:u w:val="single"/>
        </w:rPr>
        <w:t>J</w:t>
      </w:r>
      <w:r w:rsidR="000547AE">
        <w:rPr>
          <w:b/>
          <w:bCs/>
          <w:sz w:val="24"/>
          <w:szCs w:val="24"/>
          <w:u w:val="single"/>
        </w:rPr>
        <w:t>uly 19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547AE">
        <w:rPr>
          <w:b/>
          <w:bCs/>
          <w:sz w:val="24"/>
          <w:szCs w:val="24"/>
          <w:u w:val="single"/>
        </w:rPr>
        <w:t>August 4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05510AEA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4946BB">
        <w:rPr>
          <w:sz w:val="24"/>
          <w:szCs w:val="24"/>
        </w:rPr>
        <w:t>Veronica Marin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</w:t>
      </w:r>
      <w:r w:rsidR="004946BB">
        <w:rPr>
          <w:sz w:val="24"/>
          <w:szCs w:val="24"/>
        </w:rPr>
        <w:t>787-6971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1B7E5BE2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7D1D" w:rsidRPr="00EC7D1D">
        <w:rPr>
          <w:sz w:val="24"/>
          <w:szCs w:val="24"/>
        </w:rPr>
        <w:drawing>
          <wp:inline distT="0" distB="0" distL="0" distR="0" wp14:anchorId="604A87DB" wp14:editId="1FA5464B">
            <wp:extent cx="1991003" cy="628738"/>
            <wp:effectExtent l="0" t="0" r="0" b="0"/>
            <wp:docPr id="1298156520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56520" name="Picture 1" descr="Cha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197B" w14:textId="771E3C45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4946BB">
        <w:rPr>
          <w:sz w:val="24"/>
          <w:szCs w:val="24"/>
        </w:rPr>
        <w:t>Veronica Marin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341F" w14:textId="77777777" w:rsidR="00A16B36" w:rsidRDefault="00A16B36">
      <w:r>
        <w:separator/>
      </w:r>
    </w:p>
  </w:endnote>
  <w:endnote w:type="continuationSeparator" w:id="0">
    <w:p w14:paraId="1DEE14D9" w14:textId="77777777" w:rsidR="00A16B36" w:rsidRDefault="00A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0D97" w14:textId="77777777" w:rsidR="00A16B36" w:rsidRDefault="00A16B36">
      <w:r>
        <w:separator/>
      </w:r>
    </w:p>
  </w:footnote>
  <w:footnote w:type="continuationSeparator" w:id="0">
    <w:p w14:paraId="161D15E4" w14:textId="77777777" w:rsidR="00A16B36" w:rsidRDefault="00A1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46BB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16B36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1149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C7D1D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Marin, Veronica</cp:lastModifiedBy>
  <cp:revision>2</cp:revision>
  <cp:lastPrinted>2025-02-19T15:48:00Z</cp:lastPrinted>
  <dcterms:created xsi:type="dcterms:W3CDTF">2025-07-09T15:46:00Z</dcterms:created>
  <dcterms:modified xsi:type="dcterms:W3CDTF">2025-07-09T15:46:00Z</dcterms:modified>
</cp:coreProperties>
</file>