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F56E0F" w14:paraId="30C0B4C1" w14:textId="77777777" w:rsidTr="00C40343">
        <w:trPr>
          <w:trHeight w:val="990"/>
        </w:trPr>
        <w:tc>
          <w:tcPr>
            <w:tcW w:w="2232" w:type="dxa"/>
          </w:tcPr>
          <w:p w14:paraId="55032BB9" w14:textId="77777777" w:rsidR="00F56E0F" w:rsidRDefault="00F56E0F" w:rsidP="00502130">
            <w:pPr>
              <w:rPr>
                <w:sz w:val="24"/>
              </w:rPr>
            </w:pPr>
            <w:r>
              <w:rPr>
                <w:noProof/>
                <w:sz w:val="24"/>
              </w:rPr>
              <w:drawing>
                <wp:anchor distT="0" distB="0" distL="114300" distR="114300" simplePos="0" relativeHeight="251658240" behindDoc="1" locked="0" layoutInCell="1" allowOverlap="1" wp14:anchorId="6BE3260E" wp14:editId="0437CE0B">
                  <wp:simplePos x="0" y="0"/>
                  <wp:positionH relativeFrom="column">
                    <wp:posOffset>-11430</wp:posOffset>
                  </wp:positionH>
                  <wp:positionV relativeFrom="paragraph">
                    <wp:posOffset>233680</wp:posOffset>
                  </wp:positionV>
                  <wp:extent cx="1358900" cy="465455"/>
                  <wp:effectExtent l="0" t="0" r="0" b="9525"/>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5B13890" w14:textId="77777777" w:rsidR="00F56E0F" w:rsidRPr="00A35F64" w:rsidRDefault="00F56E0F" w:rsidP="00502130">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2AD3DCC8" w14:textId="77777777" w:rsidR="00F56E0F" w:rsidRPr="00A35F64" w:rsidRDefault="00F56E0F" w:rsidP="0050213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CC9B0DC" w14:textId="77777777" w:rsidR="00F56E0F" w:rsidRPr="00A35F64" w:rsidRDefault="00F56E0F" w:rsidP="0050213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092B75A" w14:textId="77777777" w:rsidR="00F56E0F" w:rsidRPr="00A35F64" w:rsidRDefault="00F56E0F" w:rsidP="0050213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790997E" w14:textId="77777777" w:rsidR="00F56E0F" w:rsidRDefault="00F56E0F" w:rsidP="0050213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HARRISBURG, PENNSYLVANIA 17120</w:t>
            </w:r>
          </w:p>
          <w:p w14:paraId="215D272E" w14:textId="77777777" w:rsidR="00F56E0F" w:rsidRPr="007B60CE" w:rsidRDefault="00F56E0F" w:rsidP="00502130">
            <w:pPr>
              <w:jc w:val="center"/>
              <w:rPr>
                <w:rFonts w:asciiTheme="minorHAnsi" w:hAnsiTheme="minorHAnsi" w:cstheme="minorHAnsi"/>
                <w:color w:val="1F497D" w:themeColor="text2"/>
                <w:spacing w:val="-3"/>
              </w:rPr>
            </w:pPr>
            <w:hyperlink r:id="rId9" w:history="1">
              <w:r w:rsidRPr="007B60CE">
                <w:rPr>
                  <w:rFonts w:asciiTheme="minorHAnsi" w:hAnsiTheme="minorHAnsi" w:cstheme="minorHAnsi"/>
                  <w:color w:val="0000FF" w:themeColor="hyperlink"/>
                  <w:spacing w:val="-3"/>
                  <w:u w:val="single"/>
                </w:rPr>
                <w:t>http://www.puc.pa.gov</w:t>
              </w:r>
            </w:hyperlink>
            <w:r w:rsidRPr="007B60CE">
              <w:rPr>
                <w:rFonts w:asciiTheme="minorHAnsi" w:hAnsiTheme="minorHAnsi" w:cstheme="minorHAnsi"/>
                <w:color w:val="1F497D" w:themeColor="text2"/>
                <w:spacing w:val="-3"/>
              </w:rPr>
              <w:t xml:space="preserve"> </w:t>
            </w:r>
          </w:p>
          <w:p w14:paraId="0DB4DBBB" w14:textId="395A5B63" w:rsidR="00F56E0F" w:rsidRDefault="00F56E0F" w:rsidP="00502130">
            <w:pPr>
              <w:jc w:val="center"/>
              <w:rPr>
                <w:rFonts w:ascii="Arial" w:hAnsi="Arial"/>
                <w:sz w:val="12"/>
              </w:rPr>
            </w:pPr>
          </w:p>
        </w:tc>
        <w:tc>
          <w:tcPr>
            <w:tcW w:w="1440" w:type="dxa"/>
            <w:vAlign w:val="center"/>
          </w:tcPr>
          <w:p w14:paraId="6E5E3FC1" w14:textId="77777777" w:rsidR="00F56E0F" w:rsidRPr="0021710D" w:rsidRDefault="00F56E0F" w:rsidP="00502130">
            <w:pPr>
              <w:jc w:val="center"/>
              <w:rPr>
                <w:rFonts w:asciiTheme="minorHAnsi" w:hAnsiTheme="minorHAnsi" w:cstheme="minorHAnsi"/>
              </w:rPr>
            </w:pPr>
          </w:p>
        </w:tc>
      </w:tr>
    </w:tbl>
    <w:sdt>
      <w:sdtPr>
        <w:rPr>
          <w:sz w:val="24"/>
          <w:szCs w:val="24"/>
        </w:rPr>
        <w:id w:val="-2114886947"/>
        <w:placeholder>
          <w:docPart w:val="0FAA6DFFD2FB4288A70BABE40C22178A"/>
        </w:placeholder>
        <w:showingPlcHdr/>
        <w:date>
          <w:dateFormat w:val="MMMM d, yyyy"/>
          <w:lid w:val="en-US"/>
          <w:storeMappedDataAs w:val="dateTime"/>
          <w:calendar w:val="gregorian"/>
        </w:date>
      </w:sdtPr>
      <w:sdtEndPr/>
      <w:sdtContent>
        <w:p w14:paraId="3C661E1E" w14:textId="77777777" w:rsidR="00C15831" w:rsidRPr="00642D0C" w:rsidRDefault="00C15831" w:rsidP="00C15831">
          <w:pPr>
            <w:jc w:val="center"/>
            <w:rPr>
              <w:sz w:val="24"/>
              <w:szCs w:val="24"/>
            </w:rPr>
          </w:pPr>
          <w:r w:rsidRPr="00642D0C">
            <w:rPr>
              <w:rStyle w:val="PlaceholderText"/>
              <w:sz w:val="24"/>
              <w:szCs w:val="24"/>
            </w:rPr>
            <w:t>Click or tap to enter a date.</w:t>
          </w:r>
        </w:p>
      </w:sdtContent>
    </w:sdt>
    <w:p w14:paraId="349E3B5E" w14:textId="77777777" w:rsidR="00C15831" w:rsidRPr="00642D0C" w:rsidRDefault="00C15831" w:rsidP="00C15831">
      <w:pPr>
        <w:rPr>
          <w:sz w:val="24"/>
          <w:szCs w:val="24"/>
        </w:rPr>
      </w:pPr>
    </w:p>
    <w:p w14:paraId="35585027" w14:textId="012C25AD" w:rsidR="00C15831" w:rsidRPr="00642D0C" w:rsidRDefault="00C15831" w:rsidP="00C15831">
      <w:pPr>
        <w:jc w:val="right"/>
        <w:rPr>
          <w:sz w:val="24"/>
          <w:szCs w:val="24"/>
        </w:rPr>
      </w:pPr>
      <w:bookmarkStart w:id="0" w:name="_Hlk19531972"/>
      <w:r w:rsidRPr="00642D0C">
        <w:rPr>
          <w:sz w:val="24"/>
          <w:szCs w:val="24"/>
        </w:rPr>
        <w:t>A-</w:t>
      </w:r>
      <w:sdt>
        <w:sdtPr>
          <w:rPr>
            <w:sz w:val="24"/>
            <w:szCs w:val="24"/>
          </w:rPr>
          <w:alias w:val="Utility Code"/>
          <w:tag w:val="Utility Code"/>
          <w:id w:val="386466615"/>
          <w:placeholder>
            <w:docPart w:val="96E9A83CBC5D4DC1BD3568912C7D73C7"/>
          </w:placeholder>
        </w:sdtPr>
        <w:sdtEndPr/>
        <w:sdtContent>
          <w:r w:rsidR="009075B4">
            <w:rPr>
              <w:sz w:val="24"/>
              <w:szCs w:val="24"/>
            </w:rPr>
            <w:t>6426358</w:t>
          </w:r>
        </w:sdtContent>
      </w:sdt>
    </w:p>
    <w:bookmarkEnd w:id="0"/>
    <w:p w14:paraId="1807BB31" w14:textId="2125503C" w:rsidR="00C15831" w:rsidRPr="00642D0C" w:rsidRDefault="00C15831" w:rsidP="00C15831">
      <w:pPr>
        <w:jc w:val="right"/>
        <w:rPr>
          <w:sz w:val="24"/>
          <w:szCs w:val="24"/>
        </w:rPr>
      </w:pPr>
      <w:r w:rsidRPr="00642D0C">
        <w:rPr>
          <w:sz w:val="24"/>
          <w:szCs w:val="24"/>
        </w:rPr>
        <w:t>A-</w:t>
      </w:r>
      <w:sdt>
        <w:sdtPr>
          <w:rPr>
            <w:sz w:val="24"/>
            <w:szCs w:val="24"/>
          </w:rPr>
          <w:alias w:val="Application Docket #"/>
          <w:tag w:val="Application Docket #"/>
          <w:id w:val="1951360755"/>
          <w:placeholder>
            <w:docPart w:val="73D3B602B6EB4230AEF2870491662E14"/>
          </w:placeholder>
        </w:sdtPr>
        <w:sdtEndPr/>
        <w:sdtContent>
          <w:r w:rsidR="009075B4">
            <w:rPr>
              <w:sz w:val="24"/>
              <w:szCs w:val="24"/>
            </w:rPr>
            <w:t>2026-3060044</w:t>
          </w:r>
        </w:sdtContent>
      </w:sdt>
    </w:p>
    <w:p w14:paraId="7BA5042A" w14:textId="77777777" w:rsidR="00C15831" w:rsidRPr="00642D0C" w:rsidRDefault="00C15831" w:rsidP="00C15831">
      <w:pPr>
        <w:rPr>
          <w:sz w:val="24"/>
          <w:szCs w:val="24"/>
        </w:rPr>
      </w:pPr>
    </w:p>
    <w:p w14:paraId="316B1357" w14:textId="3BC2E46A" w:rsidR="00C15831" w:rsidRPr="00642D0C" w:rsidRDefault="00986ACE" w:rsidP="00C15831">
      <w:pPr>
        <w:rPr>
          <w:sz w:val="24"/>
          <w:szCs w:val="24"/>
        </w:rPr>
      </w:pPr>
      <w:sdt>
        <w:sdtPr>
          <w:rPr>
            <w:sz w:val="24"/>
            <w:szCs w:val="24"/>
          </w:rPr>
          <w:alias w:val="Owner Name or Company Name"/>
          <w:tag w:val="Owner Name or Company Name"/>
          <w:id w:val="1488286815"/>
          <w:placeholder>
            <w:docPart w:val="54BE66C7DFFC4FA496B0A803CF969C01"/>
          </w:placeholder>
        </w:sdtPr>
        <w:sdtEndPr/>
        <w:sdtContent>
          <w:r w:rsidR="009075B4">
            <w:rPr>
              <w:sz w:val="24"/>
              <w:szCs w:val="24"/>
            </w:rPr>
            <w:t>JOANN RUCKLEWICZ, ESQ</w:t>
          </w:r>
        </w:sdtContent>
      </w:sdt>
    </w:p>
    <w:sdt>
      <w:sdtPr>
        <w:rPr>
          <w:sz w:val="24"/>
          <w:szCs w:val="24"/>
        </w:rPr>
        <w:alias w:val="Street Address"/>
        <w:tag w:val="Street Address"/>
        <w:id w:val="-1527785289"/>
        <w:placeholder>
          <w:docPart w:val="3226EFE76AE74D1FBBB445D84DC76A77"/>
        </w:placeholder>
      </w:sdtPr>
      <w:sdtEndPr/>
      <w:sdtContent>
        <w:p w14:paraId="73D1B17E" w14:textId="38B67904" w:rsidR="00C15831" w:rsidRPr="00642D0C" w:rsidRDefault="009075B4" w:rsidP="00C15831">
          <w:pPr>
            <w:rPr>
              <w:sz w:val="24"/>
              <w:szCs w:val="24"/>
            </w:rPr>
          </w:pPr>
          <w:r>
            <w:rPr>
              <w:sz w:val="24"/>
              <w:szCs w:val="24"/>
            </w:rPr>
            <w:t>1716 OLIVE STREET</w:t>
          </w:r>
        </w:p>
      </w:sdtContent>
    </w:sdt>
    <w:sdt>
      <w:sdtPr>
        <w:rPr>
          <w:szCs w:val="24"/>
        </w:rPr>
        <w:alias w:val="City, State, ZIP"/>
        <w:tag w:val="City, State, ZIP"/>
        <w:id w:val="446358850"/>
        <w:placeholder>
          <w:docPart w:val="9DC8C29EE990438AA06371BC6452B6D5"/>
        </w:placeholder>
      </w:sdtPr>
      <w:sdtEndPr/>
      <w:sdtContent>
        <w:p w14:paraId="4E931427" w14:textId="4E2615D6" w:rsidR="00C15831" w:rsidRPr="00642D0C" w:rsidRDefault="009075B4" w:rsidP="00C15831">
          <w:pPr>
            <w:pStyle w:val="BodyTextIndent"/>
            <w:ind w:left="0"/>
            <w:rPr>
              <w:szCs w:val="24"/>
            </w:rPr>
          </w:pPr>
          <w:proofErr w:type="gramStart"/>
          <w:r>
            <w:rPr>
              <w:szCs w:val="24"/>
            </w:rPr>
            <w:t>READING  PA</w:t>
          </w:r>
          <w:proofErr w:type="gramEnd"/>
          <w:r>
            <w:rPr>
              <w:szCs w:val="24"/>
            </w:rPr>
            <w:t xml:space="preserve">  19604</w:t>
          </w:r>
        </w:p>
      </w:sdtContent>
    </w:sdt>
    <w:p w14:paraId="3E68DC79" w14:textId="77777777" w:rsidR="00E70CC6" w:rsidRPr="00642D0C" w:rsidRDefault="00E70CC6" w:rsidP="00E70CC6">
      <w:pPr>
        <w:rPr>
          <w:sz w:val="24"/>
          <w:szCs w:val="24"/>
        </w:rPr>
      </w:pPr>
    </w:p>
    <w:p w14:paraId="57DEEEFD" w14:textId="77777777" w:rsidR="00E70CC6" w:rsidRPr="00642D0C" w:rsidRDefault="00E70CC6" w:rsidP="00E70CC6">
      <w:pPr>
        <w:rPr>
          <w:sz w:val="24"/>
          <w:szCs w:val="24"/>
        </w:rPr>
      </w:pPr>
    </w:p>
    <w:p w14:paraId="1E83425E" w14:textId="1D67D5DE" w:rsidR="00E70CC6" w:rsidRPr="00642D0C" w:rsidRDefault="00E70CC6" w:rsidP="007C0F8E">
      <w:pPr>
        <w:ind w:left="1440" w:right="720" w:hanging="720"/>
        <w:rPr>
          <w:b/>
          <w:sz w:val="24"/>
          <w:szCs w:val="24"/>
        </w:rPr>
      </w:pPr>
      <w:r w:rsidRPr="00642D0C">
        <w:rPr>
          <w:b/>
          <w:sz w:val="24"/>
          <w:szCs w:val="24"/>
        </w:rPr>
        <w:t>RE</w:t>
      </w:r>
      <w:r w:rsidR="007C0F8E" w:rsidRPr="00642D0C">
        <w:rPr>
          <w:b/>
          <w:sz w:val="24"/>
          <w:szCs w:val="24"/>
        </w:rPr>
        <w:t>:</w:t>
      </w:r>
      <w:r w:rsidR="007C0F8E" w:rsidRPr="00642D0C">
        <w:rPr>
          <w:b/>
          <w:sz w:val="24"/>
          <w:szCs w:val="24"/>
        </w:rPr>
        <w:tab/>
      </w:r>
      <w:r w:rsidRPr="00642D0C">
        <w:rPr>
          <w:b/>
          <w:sz w:val="24"/>
          <w:szCs w:val="24"/>
        </w:rPr>
        <w:t xml:space="preserve">APPLICATION </w:t>
      </w:r>
      <w:r w:rsidR="00032934" w:rsidRPr="00642D0C">
        <w:rPr>
          <w:b/>
          <w:sz w:val="24"/>
          <w:szCs w:val="24"/>
        </w:rPr>
        <w:t xml:space="preserve">OF </w:t>
      </w:r>
      <w:sdt>
        <w:sdtPr>
          <w:rPr>
            <w:b/>
            <w:sz w:val="24"/>
            <w:szCs w:val="24"/>
          </w:rPr>
          <w:id w:val="502635522"/>
          <w:placeholder>
            <w:docPart w:val="2D89E92BA2924C548B0037995EDE81D6"/>
          </w:placeholder>
        </w:sdtPr>
        <w:sdtEndPr/>
        <w:sdtContent>
          <w:r w:rsidR="009075B4">
            <w:rPr>
              <w:b/>
              <w:sz w:val="24"/>
              <w:szCs w:val="24"/>
            </w:rPr>
            <w:t>ECONOMICA LIMOUSINE CAR SERVICES LLC</w:t>
          </w:r>
        </w:sdtContent>
      </w:sdt>
    </w:p>
    <w:p w14:paraId="2C95DD8D" w14:textId="77777777" w:rsidR="00E70CC6" w:rsidRPr="00642D0C" w:rsidRDefault="00E70CC6" w:rsidP="00E70CC6">
      <w:pPr>
        <w:spacing w:line="360" w:lineRule="auto"/>
        <w:rPr>
          <w:b/>
          <w:sz w:val="24"/>
          <w:szCs w:val="24"/>
          <w:u w:val="single"/>
        </w:rPr>
      </w:pPr>
    </w:p>
    <w:p w14:paraId="0C61360E" w14:textId="5B8F1468" w:rsidR="00E70CC6" w:rsidRPr="00642D0C" w:rsidRDefault="00C15831" w:rsidP="00E70CC6">
      <w:pPr>
        <w:rPr>
          <w:sz w:val="24"/>
          <w:szCs w:val="24"/>
        </w:rPr>
      </w:pPr>
      <w:r w:rsidRPr="00642D0C">
        <w:rPr>
          <w:sz w:val="24"/>
          <w:szCs w:val="24"/>
        </w:rPr>
        <w:t>To Whom It May Concern:</w:t>
      </w:r>
    </w:p>
    <w:p w14:paraId="086363AC" w14:textId="77777777" w:rsidR="00E70CC6" w:rsidRPr="00642D0C" w:rsidRDefault="00E70CC6" w:rsidP="00E70CC6">
      <w:pPr>
        <w:rPr>
          <w:sz w:val="24"/>
          <w:szCs w:val="24"/>
        </w:rPr>
      </w:pPr>
    </w:p>
    <w:p w14:paraId="67F373E1" w14:textId="40E9CB4F" w:rsidR="00E8035A" w:rsidRPr="00642D0C" w:rsidRDefault="00E70CC6" w:rsidP="00D31273">
      <w:pPr>
        <w:ind w:firstLine="720"/>
        <w:rPr>
          <w:sz w:val="24"/>
          <w:szCs w:val="24"/>
        </w:rPr>
      </w:pPr>
      <w:r w:rsidRPr="00642D0C">
        <w:rPr>
          <w:sz w:val="24"/>
          <w:szCs w:val="24"/>
        </w:rPr>
        <w:t>On</w:t>
      </w:r>
      <w:r w:rsidR="00C15831" w:rsidRPr="00642D0C">
        <w:rPr>
          <w:sz w:val="24"/>
          <w:szCs w:val="24"/>
        </w:rPr>
        <w:t xml:space="preserve">  </w:t>
      </w:r>
      <w:sdt>
        <w:sdtPr>
          <w:rPr>
            <w:sz w:val="24"/>
            <w:szCs w:val="24"/>
          </w:rPr>
          <w:alias w:val="Application Date"/>
          <w:tag w:val="Application Date"/>
          <w:id w:val="19904361"/>
          <w:placeholder>
            <w:docPart w:val="A99BA98BD1D348ADBA830AF9AF5E8268"/>
          </w:placeholder>
          <w:date w:fullDate="2025-12-19T00:00:00Z">
            <w:dateFormat w:val="MMMM d, yyyy"/>
            <w:lid w:val="en-US"/>
            <w:storeMappedDataAs w:val="dateTime"/>
            <w:calendar w:val="gregorian"/>
          </w:date>
        </w:sdtPr>
        <w:sdtEndPr/>
        <w:sdtContent>
          <w:r w:rsidR="009075B4">
            <w:rPr>
              <w:sz w:val="24"/>
              <w:szCs w:val="24"/>
            </w:rPr>
            <w:t>December 19, 2025</w:t>
          </w:r>
        </w:sdtContent>
      </w:sdt>
      <w:r w:rsidR="00630F1F" w:rsidRPr="00642D0C">
        <w:rPr>
          <w:sz w:val="24"/>
          <w:szCs w:val="24"/>
        </w:rPr>
        <w:t xml:space="preserve">, the application of </w:t>
      </w:r>
      <w:sdt>
        <w:sdtPr>
          <w:rPr>
            <w:sz w:val="24"/>
            <w:szCs w:val="24"/>
          </w:rPr>
          <w:alias w:val="Company Name"/>
          <w:tag w:val="Company Name"/>
          <w:id w:val="911661618"/>
          <w:placeholder>
            <w:docPart w:val="F6F5DA42575641B3B3EF34B41F5C8734"/>
          </w:placeholder>
        </w:sdtPr>
        <w:sdtEndPr/>
        <w:sdtContent>
          <w:r w:rsidR="009075B4">
            <w:rPr>
              <w:sz w:val="24"/>
              <w:szCs w:val="24"/>
            </w:rPr>
            <w:t>Economica Limousine Car Services LLC</w:t>
          </w:r>
        </w:sdtContent>
      </w:sdt>
      <w:r w:rsidR="00630F1F" w:rsidRPr="00642D0C">
        <w:rPr>
          <w:sz w:val="24"/>
          <w:szCs w:val="24"/>
        </w:rPr>
        <w:t xml:space="preserve">, at </w:t>
      </w:r>
      <w:r w:rsidR="00C15831" w:rsidRPr="00642D0C">
        <w:rPr>
          <w:sz w:val="24"/>
          <w:szCs w:val="24"/>
        </w:rPr>
        <w:t>A-</w:t>
      </w:r>
      <w:sdt>
        <w:sdtPr>
          <w:rPr>
            <w:sz w:val="24"/>
            <w:szCs w:val="24"/>
          </w:rPr>
          <w:alias w:val="Application Docket #"/>
          <w:tag w:val="Application Docket #"/>
          <w:id w:val="-1309857399"/>
          <w:placeholder>
            <w:docPart w:val="3EBA7D31CCE44DFBB6B670BC248A3B5D"/>
          </w:placeholder>
        </w:sdtPr>
        <w:sdtEndPr/>
        <w:sdtContent>
          <w:r w:rsidR="009075B4">
            <w:rPr>
              <w:sz w:val="24"/>
              <w:szCs w:val="24"/>
            </w:rPr>
            <w:t>2026-3060044</w:t>
          </w:r>
        </w:sdtContent>
      </w:sdt>
      <w:r w:rsidR="00630F1F" w:rsidRPr="00642D0C">
        <w:rPr>
          <w:sz w:val="24"/>
          <w:szCs w:val="24"/>
        </w:rPr>
        <w:t xml:space="preserve">, </w:t>
      </w:r>
      <w:r w:rsidR="00DC25B9" w:rsidRPr="00642D0C">
        <w:rPr>
          <w:sz w:val="24"/>
          <w:szCs w:val="24"/>
        </w:rPr>
        <w:t xml:space="preserve">as a motor carrier was </w:t>
      </w:r>
      <w:r w:rsidRPr="00642D0C">
        <w:rPr>
          <w:sz w:val="24"/>
          <w:szCs w:val="24"/>
        </w:rPr>
        <w:t>accepted for filing and docketed with the Public Utility Commission.</w:t>
      </w:r>
      <w:r w:rsidR="00D24767" w:rsidRPr="00642D0C">
        <w:rPr>
          <w:sz w:val="24"/>
          <w:szCs w:val="24"/>
        </w:rPr>
        <w:t xml:space="preserve">  </w:t>
      </w:r>
      <w:proofErr w:type="gramStart"/>
      <w:r w:rsidR="00636244" w:rsidRPr="00642D0C">
        <w:rPr>
          <w:sz w:val="24"/>
          <w:szCs w:val="24"/>
        </w:rPr>
        <w:t>In order for</w:t>
      </w:r>
      <w:proofErr w:type="gramEnd"/>
      <w:r w:rsidR="00636244" w:rsidRPr="00642D0C">
        <w:rPr>
          <w:sz w:val="24"/>
          <w:szCs w:val="24"/>
        </w:rPr>
        <w:t xml:space="preserve"> </w:t>
      </w:r>
      <w:r w:rsidR="00D15509" w:rsidRPr="00642D0C">
        <w:rPr>
          <w:sz w:val="24"/>
          <w:szCs w:val="24"/>
        </w:rPr>
        <w:t>the Commission to proceed with the</w:t>
      </w:r>
      <w:r w:rsidR="00636244" w:rsidRPr="00642D0C">
        <w:rPr>
          <w:sz w:val="24"/>
          <w:szCs w:val="24"/>
        </w:rPr>
        <w:t xml:space="preserve"> application, </w:t>
      </w:r>
      <w:r w:rsidR="00D15509" w:rsidRPr="00642D0C">
        <w:rPr>
          <w:sz w:val="24"/>
          <w:szCs w:val="24"/>
        </w:rPr>
        <w:t>additional information is required</w:t>
      </w:r>
      <w:r w:rsidR="00D24767" w:rsidRPr="00642D0C">
        <w:rPr>
          <w:sz w:val="24"/>
          <w:szCs w:val="24"/>
        </w:rPr>
        <w:t xml:space="preserve">.  </w:t>
      </w:r>
    </w:p>
    <w:p w14:paraId="01B17A00" w14:textId="77777777" w:rsidR="003614E5" w:rsidRPr="00642D0C" w:rsidRDefault="003614E5" w:rsidP="001B1533">
      <w:pPr>
        <w:ind w:left="720"/>
        <w:rPr>
          <w:sz w:val="24"/>
          <w:szCs w:val="24"/>
        </w:rPr>
      </w:pPr>
    </w:p>
    <w:p w14:paraId="1CC767EE" w14:textId="77777777" w:rsidR="003346F2" w:rsidRPr="00642D0C" w:rsidRDefault="00E8035A" w:rsidP="0021364B">
      <w:pPr>
        <w:ind w:right="-90" w:firstLine="720"/>
        <w:rPr>
          <w:sz w:val="24"/>
          <w:szCs w:val="24"/>
        </w:rPr>
      </w:pPr>
      <w:r w:rsidRPr="00642D0C">
        <w:rPr>
          <w:sz w:val="24"/>
          <w:szCs w:val="24"/>
        </w:rPr>
        <w:t>Please forward the information to the Secretary of the Commission</w:t>
      </w:r>
      <w:r w:rsidR="003346F2" w:rsidRPr="00642D0C">
        <w:rPr>
          <w:sz w:val="24"/>
          <w:szCs w:val="24"/>
        </w:rPr>
        <w:t xml:space="preserve"> at the following address</w:t>
      </w:r>
      <w:r w:rsidR="00A639AB" w:rsidRPr="00642D0C">
        <w:rPr>
          <w:sz w:val="24"/>
          <w:szCs w:val="24"/>
        </w:rPr>
        <w:t xml:space="preserve"> </w:t>
      </w:r>
      <w:r w:rsidR="00A639AB" w:rsidRPr="00642D0C">
        <w:rPr>
          <w:b/>
          <w:sz w:val="24"/>
          <w:szCs w:val="24"/>
        </w:rPr>
        <w:t xml:space="preserve">within ten (10) </w:t>
      </w:r>
      <w:r w:rsidR="00CE3B6A" w:rsidRPr="00642D0C">
        <w:rPr>
          <w:b/>
          <w:sz w:val="24"/>
          <w:szCs w:val="24"/>
        </w:rPr>
        <w:t xml:space="preserve">working </w:t>
      </w:r>
      <w:r w:rsidR="00A639AB" w:rsidRPr="00642D0C">
        <w:rPr>
          <w:b/>
          <w:sz w:val="24"/>
          <w:szCs w:val="24"/>
        </w:rPr>
        <w:t>days</w:t>
      </w:r>
      <w:r w:rsidR="00A639AB" w:rsidRPr="00642D0C">
        <w:rPr>
          <w:sz w:val="24"/>
          <w:szCs w:val="24"/>
        </w:rPr>
        <w:t xml:space="preserve"> f</w:t>
      </w:r>
      <w:r w:rsidR="002F4A02" w:rsidRPr="00642D0C">
        <w:rPr>
          <w:sz w:val="24"/>
          <w:szCs w:val="24"/>
        </w:rPr>
        <w:t>rom</w:t>
      </w:r>
      <w:r w:rsidR="00A639AB" w:rsidRPr="00642D0C">
        <w:rPr>
          <w:sz w:val="24"/>
          <w:szCs w:val="24"/>
        </w:rPr>
        <w:t xml:space="preserve"> the date of this letter</w:t>
      </w:r>
      <w:r w:rsidRPr="00642D0C">
        <w:rPr>
          <w:sz w:val="24"/>
          <w:szCs w:val="24"/>
        </w:rPr>
        <w:t xml:space="preserve">. </w:t>
      </w:r>
    </w:p>
    <w:p w14:paraId="28EADA66" w14:textId="77777777" w:rsidR="003346F2" w:rsidRPr="00642D0C" w:rsidRDefault="003346F2" w:rsidP="0021364B">
      <w:pPr>
        <w:ind w:right="-90" w:firstLine="720"/>
        <w:rPr>
          <w:sz w:val="24"/>
          <w:szCs w:val="24"/>
        </w:rPr>
      </w:pPr>
    </w:p>
    <w:p w14:paraId="54C932BA" w14:textId="6450EAE0" w:rsidR="003346F2" w:rsidRPr="00642D0C" w:rsidRDefault="00D92C86" w:rsidP="00642D0C">
      <w:pPr>
        <w:ind w:left="720" w:right="-90" w:firstLine="720"/>
        <w:rPr>
          <w:sz w:val="24"/>
          <w:szCs w:val="24"/>
        </w:rPr>
      </w:pPr>
      <w:r w:rsidRPr="004E35D8">
        <w:rPr>
          <w:sz w:val="24"/>
          <w:szCs w:val="24"/>
        </w:rPr>
        <w:t>Matthew L. Homsher</w:t>
      </w:r>
      <w:r w:rsidR="003346F2" w:rsidRPr="00642D0C">
        <w:rPr>
          <w:sz w:val="24"/>
          <w:szCs w:val="24"/>
        </w:rPr>
        <w:t>, Secretary</w:t>
      </w:r>
    </w:p>
    <w:p w14:paraId="45ABE1D6" w14:textId="77777777" w:rsidR="003346F2" w:rsidRPr="00642D0C" w:rsidRDefault="003346F2" w:rsidP="00642D0C">
      <w:pPr>
        <w:ind w:left="720" w:right="-90" w:firstLine="720"/>
        <w:rPr>
          <w:sz w:val="24"/>
          <w:szCs w:val="24"/>
        </w:rPr>
      </w:pPr>
      <w:r w:rsidRPr="00642D0C">
        <w:rPr>
          <w:sz w:val="24"/>
          <w:szCs w:val="24"/>
        </w:rPr>
        <w:t>Pennsylvania Public Utility Commission</w:t>
      </w:r>
    </w:p>
    <w:p w14:paraId="3BFFD93F" w14:textId="77777777" w:rsidR="0061706B" w:rsidRPr="00642D0C" w:rsidRDefault="0061706B" w:rsidP="00642D0C">
      <w:pPr>
        <w:ind w:left="720" w:right="-90" w:firstLine="720"/>
        <w:rPr>
          <w:sz w:val="24"/>
          <w:szCs w:val="24"/>
        </w:rPr>
      </w:pPr>
      <w:r w:rsidRPr="00642D0C">
        <w:rPr>
          <w:sz w:val="24"/>
          <w:szCs w:val="24"/>
        </w:rPr>
        <w:t>Commonwealth Keystone Building</w:t>
      </w:r>
    </w:p>
    <w:p w14:paraId="1F17A75D" w14:textId="77777777" w:rsidR="0061706B" w:rsidRPr="00642D0C" w:rsidRDefault="0061706B" w:rsidP="00642D0C">
      <w:pPr>
        <w:ind w:left="720" w:right="-90" w:firstLine="720"/>
        <w:rPr>
          <w:sz w:val="24"/>
          <w:szCs w:val="24"/>
        </w:rPr>
      </w:pPr>
      <w:r w:rsidRPr="00642D0C">
        <w:rPr>
          <w:sz w:val="24"/>
          <w:szCs w:val="24"/>
        </w:rPr>
        <w:t>400 North Street</w:t>
      </w:r>
    </w:p>
    <w:p w14:paraId="1D3EEF9D" w14:textId="33DC7B9D" w:rsidR="003346F2" w:rsidRPr="00642D0C" w:rsidRDefault="0061706B" w:rsidP="00642D0C">
      <w:pPr>
        <w:ind w:left="720" w:right="-90" w:firstLine="720"/>
        <w:rPr>
          <w:sz w:val="24"/>
          <w:szCs w:val="24"/>
        </w:rPr>
      </w:pPr>
      <w:r w:rsidRPr="00642D0C">
        <w:rPr>
          <w:sz w:val="24"/>
          <w:szCs w:val="24"/>
        </w:rPr>
        <w:t>Harrisburg, Pennsylvania 17120</w:t>
      </w:r>
    </w:p>
    <w:p w14:paraId="2C7F0FCD" w14:textId="218DF62E" w:rsidR="00EA3414" w:rsidRPr="00642D0C" w:rsidRDefault="00EA3414" w:rsidP="0021364B">
      <w:pPr>
        <w:ind w:right="-90" w:firstLine="720"/>
        <w:rPr>
          <w:sz w:val="24"/>
          <w:szCs w:val="24"/>
        </w:rPr>
      </w:pPr>
    </w:p>
    <w:p w14:paraId="6759EBAF" w14:textId="77777777" w:rsidR="0073595A" w:rsidRPr="00642D0C" w:rsidRDefault="0073595A" w:rsidP="001C3B36">
      <w:pPr>
        <w:ind w:right="-90" w:firstLine="720"/>
        <w:rPr>
          <w:b/>
          <w:sz w:val="24"/>
          <w:szCs w:val="24"/>
        </w:rPr>
      </w:pPr>
    </w:p>
    <w:p w14:paraId="46C83294" w14:textId="20E5352E" w:rsidR="00884A4C" w:rsidRPr="00642D0C" w:rsidRDefault="00884A4C" w:rsidP="00062BC1">
      <w:pPr>
        <w:ind w:firstLine="720"/>
        <w:rPr>
          <w:b/>
          <w:bCs/>
          <w:sz w:val="24"/>
          <w:szCs w:val="24"/>
        </w:rPr>
      </w:pPr>
      <w:r w:rsidRPr="00642D0C">
        <w:rPr>
          <w:b/>
          <w:bCs/>
          <w:sz w:val="24"/>
          <w:szCs w:val="24"/>
        </w:rPr>
        <w:t xml:space="preserve">ALL Parties to proceedings pending before the Commission </w:t>
      </w:r>
      <w:r w:rsidR="00783D66" w:rsidRPr="00642D0C">
        <w:rPr>
          <w:b/>
          <w:bCs/>
          <w:sz w:val="24"/>
          <w:szCs w:val="24"/>
        </w:rPr>
        <w:t>are advised to</w:t>
      </w:r>
      <w:r w:rsidRPr="00642D0C">
        <w:rPr>
          <w:b/>
          <w:bCs/>
          <w:sz w:val="24"/>
          <w:szCs w:val="24"/>
        </w:rPr>
        <w:t xml:space="preserve"> open and use an e-filing account through the Commission’s website, OR you may submit your filing by </w:t>
      </w:r>
      <w:r w:rsidR="00783D66" w:rsidRPr="00642D0C">
        <w:rPr>
          <w:b/>
          <w:bCs/>
          <w:sz w:val="24"/>
          <w:szCs w:val="24"/>
        </w:rPr>
        <w:t>mail</w:t>
      </w:r>
      <w:r w:rsidRPr="00642D0C">
        <w:rPr>
          <w:b/>
          <w:bCs/>
          <w:sz w:val="24"/>
          <w:szCs w:val="24"/>
        </w:rPr>
        <w:t xml:space="preserve">.   If a filing contains confidential or proprietary material, the filing is required to be submitted by </w:t>
      </w:r>
      <w:r w:rsidR="00783D66" w:rsidRPr="00642D0C">
        <w:rPr>
          <w:b/>
          <w:bCs/>
          <w:sz w:val="24"/>
          <w:szCs w:val="24"/>
        </w:rPr>
        <w:t>mail</w:t>
      </w:r>
      <w:r w:rsidRPr="00642D0C">
        <w:rPr>
          <w:b/>
          <w:bCs/>
          <w:sz w:val="24"/>
          <w:szCs w:val="24"/>
        </w:rPr>
        <w:t>.</w:t>
      </w:r>
    </w:p>
    <w:p w14:paraId="06829836" w14:textId="77777777" w:rsidR="007C0F8E" w:rsidRPr="00642D0C" w:rsidRDefault="007C0F8E" w:rsidP="00884A4C">
      <w:pPr>
        <w:rPr>
          <w:b/>
          <w:bCs/>
          <w:sz w:val="24"/>
          <w:szCs w:val="24"/>
        </w:rPr>
      </w:pPr>
    </w:p>
    <w:p w14:paraId="7787159E" w14:textId="77777777" w:rsidR="007C0F8E" w:rsidRPr="00642D0C" w:rsidRDefault="007C0F8E" w:rsidP="00884A4C">
      <w:pPr>
        <w:rPr>
          <w:spacing w:val="-3"/>
          <w:sz w:val="24"/>
          <w:szCs w:val="24"/>
        </w:rPr>
      </w:pPr>
    </w:p>
    <w:p w14:paraId="5D68A41E" w14:textId="63A5B692" w:rsidR="0073595A" w:rsidRPr="00642D0C" w:rsidRDefault="0073595A" w:rsidP="001C3B36">
      <w:pPr>
        <w:ind w:right="-90" w:firstLine="720"/>
        <w:rPr>
          <w:b/>
          <w:sz w:val="24"/>
          <w:szCs w:val="24"/>
        </w:rPr>
        <w:sectPr w:rsidR="0073595A" w:rsidRPr="00642D0C" w:rsidSect="00A44DB6">
          <w:footerReference w:type="default" r:id="rId10"/>
          <w:type w:val="continuous"/>
          <w:pgSz w:w="12240" w:h="15840" w:code="1"/>
          <w:pgMar w:top="504" w:right="1440" w:bottom="1440" w:left="1440" w:header="720" w:footer="720" w:gutter="0"/>
          <w:pgNumType w:start="1"/>
          <w:cols w:space="720"/>
          <w:docGrid w:linePitch="360"/>
        </w:sectPr>
      </w:pPr>
    </w:p>
    <w:p w14:paraId="18968BAD" w14:textId="17E593ED" w:rsidR="001C3B36" w:rsidRPr="00642D0C" w:rsidRDefault="002930C6" w:rsidP="001C3B36">
      <w:pPr>
        <w:ind w:right="-90" w:firstLine="720"/>
        <w:rPr>
          <w:sz w:val="24"/>
          <w:szCs w:val="24"/>
        </w:rPr>
      </w:pPr>
      <w:r w:rsidRPr="00642D0C">
        <w:rPr>
          <w:b/>
          <w:sz w:val="24"/>
          <w:szCs w:val="24"/>
        </w:rPr>
        <w:lastRenderedPageBreak/>
        <w:t>Your answers should be verified per 52 Pa Code § 1.36.</w:t>
      </w:r>
      <w:r w:rsidRPr="00642D0C">
        <w:rPr>
          <w:sz w:val="24"/>
          <w:szCs w:val="24"/>
        </w:rPr>
        <w:t xml:space="preserve"> </w:t>
      </w:r>
      <w:r w:rsidR="001C3B36" w:rsidRPr="00642D0C">
        <w:rPr>
          <w:sz w:val="24"/>
          <w:szCs w:val="24"/>
        </w:rPr>
        <w:t xml:space="preserve"> Accordingly, you must provide the following statement with your responses:</w:t>
      </w:r>
    </w:p>
    <w:p w14:paraId="62791C2D" w14:textId="77777777" w:rsidR="001C3B36" w:rsidRPr="00642D0C" w:rsidRDefault="001C3B36" w:rsidP="001C3B36">
      <w:pPr>
        <w:ind w:right="-90" w:firstLine="720"/>
        <w:rPr>
          <w:sz w:val="24"/>
          <w:szCs w:val="24"/>
          <w:highlight w:val="green"/>
        </w:rPr>
      </w:pPr>
    </w:p>
    <w:p w14:paraId="5B3ACA41" w14:textId="5B58E1CA" w:rsidR="001C3B36" w:rsidRPr="00642D0C" w:rsidRDefault="001C3B36" w:rsidP="009E68CE">
      <w:pPr>
        <w:ind w:left="720" w:right="720"/>
        <w:rPr>
          <w:sz w:val="24"/>
          <w:szCs w:val="24"/>
        </w:rPr>
      </w:pPr>
      <w:r w:rsidRPr="00642D0C">
        <w:rPr>
          <w:sz w:val="24"/>
          <w:szCs w:val="24"/>
        </w:rPr>
        <w:t xml:space="preserve">I, ________________, hereby state that the </w:t>
      </w:r>
      <w:proofErr w:type="gramStart"/>
      <w:r w:rsidRPr="00642D0C">
        <w:rPr>
          <w:sz w:val="24"/>
          <w:szCs w:val="24"/>
        </w:rPr>
        <w:t>facts above</w:t>
      </w:r>
      <w:proofErr w:type="gramEnd"/>
      <w:r w:rsidRPr="00642D0C">
        <w:rPr>
          <w:sz w:val="24"/>
          <w:szCs w:val="24"/>
        </w:rPr>
        <w:t xml:space="preserve"> set forth are true and correct to the best of my knowledge, information and belief, and that I expect to be able to prove the same at a hearing held </w:t>
      </w:r>
      <w:proofErr w:type="gramStart"/>
      <w:r w:rsidRPr="00642D0C">
        <w:rPr>
          <w:sz w:val="24"/>
          <w:szCs w:val="24"/>
        </w:rPr>
        <w:t>in</w:t>
      </w:r>
      <w:proofErr w:type="gramEnd"/>
      <w:r w:rsidRPr="00642D0C">
        <w:rPr>
          <w:sz w:val="24"/>
          <w:szCs w:val="24"/>
        </w:rPr>
        <w:t xml:space="preserve"> this matter.  I understand that the statements herein are made subject to the penalties of 18 </w:t>
      </w:r>
      <w:proofErr w:type="spellStart"/>
      <w:r w:rsidRPr="00642D0C">
        <w:rPr>
          <w:sz w:val="24"/>
          <w:szCs w:val="24"/>
        </w:rPr>
        <w:t>Pa.C.S</w:t>
      </w:r>
      <w:proofErr w:type="spellEnd"/>
      <w:r w:rsidRPr="00642D0C">
        <w:rPr>
          <w:sz w:val="24"/>
          <w:szCs w:val="24"/>
        </w:rPr>
        <w:t>. § 4904 (relating to unsworn falsification to authorities).</w:t>
      </w:r>
    </w:p>
    <w:p w14:paraId="7BDAEB47" w14:textId="77777777" w:rsidR="00CF3B42" w:rsidRDefault="00CF3B42" w:rsidP="001C3B36">
      <w:pPr>
        <w:ind w:left="720"/>
        <w:rPr>
          <w:sz w:val="24"/>
          <w:szCs w:val="24"/>
        </w:rPr>
      </w:pPr>
    </w:p>
    <w:p w14:paraId="4A870369" w14:textId="77777777" w:rsidR="00A42DEC" w:rsidRPr="00642D0C" w:rsidRDefault="00A42DEC" w:rsidP="001C3B36">
      <w:pPr>
        <w:ind w:left="720"/>
        <w:rPr>
          <w:sz w:val="24"/>
          <w:szCs w:val="24"/>
        </w:rPr>
      </w:pPr>
    </w:p>
    <w:p w14:paraId="0DE787B5" w14:textId="2BEAF3F0" w:rsidR="00E70CC6" w:rsidRPr="00642D0C" w:rsidRDefault="005F05DE" w:rsidP="00602CB3">
      <w:pPr>
        <w:ind w:right="-90" w:firstLine="720"/>
        <w:rPr>
          <w:sz w:val="24"/>
          <w:szCs w:val="24"/>
        </w:rPr>
      </w:pPr>
      <w:r w:rsidRPr="00642D0C">
        <w:rPr>
          <w:sz w:val="24"/>
          <w:szCs w:val="24"/>
        </w:rPr>
        <w:t>T</w:t>
      </w:r>
      <w:r w:rsidR="008149E2" w:rsidRPr="00642D0C">
        <w:rPr>
          <w:sz w:val="24"/>
          <w:szCs w:val="24"/>
        </w:rPr>
        <w:t>he blank should be filled in with the name of the appropriate company representative, and the signature of that representative should follow the statement.</w:t>
      </w:r>
    </w:p>
    <w:p w14:paraId="064DF11E" w14:textId="77777777" w:rsidR="00D15509" w:rsidRPr="00642D0C" w:rsidRDefault="002930C6" w:rsidP="0021364B">
      <w:pPr>
        <w:ind w:right="-90" w:firstLine="720"/>
        <w:rPr>
          <w:sz w:val="24"/>
          <w:szCs w:val="24"/>
        </w:rPr>
      </w:pPr>
      <w:r w:rsidRPr="00642D0C">
        <w:rPr>
          <w:sz w:val="24"/>
          <w:szCs w:val="24"/>
        </w:rPr>
        <w:t xml:space="preserve"> </w:t>
      </w:r>
    </w:p>
    <w:p w14:paraId="7727AE83" w14:textId="18810E63" w:rsidR="00D15509" w:rsidRPr="00642D0C" w:rsidRDefault="00D15509" w:rsidP="0021364B">
      <w:pPr>
        <w:ind w:right="-90" w:firstLine="720"/>
        <w:rPr>
          <w:sz w:val="24"/>
          <w:szCs w:val="24"/>
        </w:rPr>
      </w:pPr>
      <w:r w:rsidRPr="00642D0C">
        <w:rPr>
          <w:sz w:val="24"/>
          <w:szCs w:val="24"/>
        </w:rPr>
        <w:t xml:space="preserve">Failure to comply with this request within 10 working days from the date of this letter will result in the denial of the application.  </w:t>
      </w:r>
    </w:p>
    <w:p w14:paraId="2A11AEBA" w14:textId="0368E958" w:rsidR="00CF3B42" w:rsidRPr="00642D0C" w:rsidRDefault="00CF3B42" w:rsidP="0021364B">
      <w:pPr>
        <w:ind w:right="-90" w:firstLine="720"/>
        <w:rPr>
          <w:sz w:val="24"/>
          <w:szCs w:val="24"/>
        </w:rPr>
      </w:pPr>
    </w:p>
    <w:p w14:paraId="6ACC8B4A" w14:textId="4BA46363" w:rsidR="00CF3B42" w:rsidRPr="00642D0C" w:rsidRDefault="00CF3B42" w:rsidP="0021364B">
      <w:pPr>
        <w:ind w:right="-90" w:firstLine="720"/>
        <w:rPr>
          <w:sz w:val="24"/>
          <w:szCs w:val="24"/>
        </w:rPr>
      </w:pPr>
      <w:r w:rsidRPr="00642D0C">
        <w:rPr>
          <w:sz w:val="24"/>
          <w:szCs w:val="24"/>
        </w:rPr>
        <w:t xml:space="preserve">Please direct any questions to </w:t>
      </w:r>
      <w:sdt>
        <w:sdtPr>
          <w:rPr>
            <w:sz w:val="24"/>
            <w:szCs w:val="24"/>
          </w:rPr>
          <w:id w:val="-1963337362"/>
          <w:placeholder>
            <w:docPart w:val="6FAEB39FAE144C38B57CF542F6960ADE"/>
          </w:placeholder>
        </w:sdtPr>
        <w:sdtEndPr/>
        <w:sdtContent>
          <w:r w:rsidR="009075B4">
            <w:rPr>
              <w:sz w:val="24"/>
              <w:szCs w:val="24"/>
            </w:rPr>
            <w:t>Jerome Elliott</w:t>
          </w:r>
        </w:sdtContent>
      </w:sdt>
      <w:r w:rsidR="00F85785" w:rsidRPr="00642D0C">
        <w:rPr>
          <w:sz w:val="24"/>
          <w:szCs w:val="24"/>
        </w:rPr>
        <w:t>,</w:t>
      </w:r>
      <w:r w:rsidRPr="00642D0C">
        <w:rPr>
          <w:sz w:val="24"/>
          <w:szCs w:val="24"/>
        </w:rPr>
        <w:t xml:space="preserve"> Bureau of Technical Utility Services at </w:t>
      </w:r>
      <w:sdt>
        <w:sdtPr>
          <w:rPr>
            <w:sz w:val="24"/>
            <w:szCs w:val="24"/>
          </w:rPr>
          <w:id w:val="2067059102"/>
          <w:placeholder>
            <w:docPart w:val="3E1AD538D503480A8593692A8903974D"/>
          </w:placeholder>
        </w:sdtPr>
        <w:sdtEndPr/>
        <w:sdtContent>
          <w:r w:rsidR="009075B4">
            <w:rPr>
              <w:sz w:val="24"/>
              <w:szCs w:val="24"/>
            </w:rPr>
            <w:t>717-214-7155</w:t>
          </w:r>
        </w:sdtContent>
      </w:sdt>
      <w:r w:rsidRPr="00642D0C">
        <w:rPr>
          <w:sz w:val="24"/>
          <w:szCs w:val="24"/>
        </w:rPr>
        <w:t xml:space="preserve">.  Faxed or emailed filings are </w:t>
      </w:r>
      <w:r w:rsidRPr="00642D0C">
        <w:rPr>
          <w:b/>
          <w:bCs/>
          <w:sz w:val="24"/>
          <w:szCs w:val="24"/>
          <w:u w:val="single"/>
        </w:rPr>
        <w:t>not</w:t>
      </w:r>
      <w:r w:rsidRPr="00642D0C">
        <w:rPr>
          <w:sz w:val="24"/>
          <w:szCs w:val="24"/>
        </w:rPr>
        <w:t xml:space="preserve"> accepted.</w:t>
      </w:r>
    </w:p>
    <w:p w14:paraId="485ED4A5" w14:textId="34BC8E33" w:rsidR="0021364B" w:rsidRPr="00642D0C" w:rsidRDefault="0021364B" w:rsidP="0021364B">
      <w:pPr>
        <w:ind w:right="-90" w:firstLine="720"/>
        <w:rPr>
          <w:sz w:val="24"/>
          <w:szCs w:val="24"/>
        </w:rPr>
      </w:pPr>
    </w:p>
    <w:p w14:paraId="0D875ABA" w14:textId="31E41DAD" w:rsidR="00E8035A" w:rsidRPr="00642D0C" w:rsidRDefault="00E8035A">
      <w:pPr>
        <w:rPr>
          <w:sz w:val="24"/>
          <w:szCs w:val="24"/>
        </w:rPr>
      </w:pPr>
      <w:r w:rsidRPr="00642D0C">
        <w:rPr>
          <w:sz w:val="24"/>
          <w:szCs w:val="24"/>
        </w:rPr>
        <w:tab/>
      </w:r>
      <w:r w:rsidRPr="00642D0C">
        <w:rPr>
          <w:sz w:val="24"/>
          <w:szCs w:val="24"/>
        </w:rPr>
        <w:tab/>
      </w:r>
      <w:r w:rsidRPr="00642D0C">
        <w:rPr>
          <w:sz w:val="24"/>
          <w:szCs w:val="24"/>
        </w:rPr>
        <w:tab/>
      </w:r>
      <w:r w:rsidRPr="00642D0C">
        <w:rPr>
          <w:sz w:val="24"/>
          <w:szCs w:val="24"/>
        </w:rPr>
        <w:tab/>
      </w:r>
      <w:r w:rsidRPr="00642D0C">
        <w:rPr>
          <w:sz w:val="24"/>
          <w:szCs w:val="24"/>
        </w:rPr>
        <w:tab/>
      </w:r>
      <w:r w:rsidRPr="00642D0C">
        <w:rPr>
          <w:sz w:val="24"/>
          <w:szCs w:val="24"/>
        </w:rPr>
        <w:tab/>
      </w:r>
      <w:r w:rsidRPr="00642D0C">
        <w:rPr>
          <w:sz w:val="24"/>
          <w:szCs w:val="24"/>
        </w:rPr>
        <w:tab/>
        <w:t>Sincerely,</w:t>
      </w:r>
    </w:p>
    <w:p w14:paraId="3D02600A" w14:textId="02F553F8" w:rsidR="00CF3B42" w:rsidRPr="00642D0C" w:rsidRDefault="00CF3B42">
      <w:pPr>
        <w:rPr>
          <w:sz w:val="24"/>
          <w:szCs w:val="24"/>
        </w:rPr>
      </w:pPr>
    </w:p>
    <w:p w14:paraId="1CB04BF1" w14:textId="275FD2B4" w:rsidR="002F4A02" w:rsidRPr="00642D0C" w:rsidRDefault="002F4A02">
      <w:pPr>
        <w:rPr>
          <w:noProof/>
          <w:sz w:val="24"/>
          <w:szCs w:val="24"/>
        </w:rPr>
      </w:pPr>
    </w:p>
    <w:p w14:paraId="69B70BDB" w14:textId="34EC3739" w:rsidR="00CF3B42" w:rsidRPr="00642D0C" w:rsidRDefault="00CF3B42">
      <w:pPr>
        <w:rPr>
          <w:sz w:val="24"/>
          <w:szCs w:val="24"/>
        </w:rPr>
      </w:pPr>
    </w:p>
    <w:p w14:paraId="325E2322" w14:textId="7E3FAAE1" w:rsidR="00E8035A" w:rsidRPr="00642D0C" w:rsidRDefault="002F4A02">
      <w:pPr>
        <w:rPr>
          <w:sz w:val="24"/>
          <w:szCs w:val="24"/>
        </w:rPr>
      </w:pPr>
      <w:r w:rsidRPr="00642D0C">
        <w:rPr>
          <w:sz w:val="24"/>
          <w:szCs w:val="24"/>
        </w:rPr>
        <w:tab/>
      </w:r>
      <w:r w:rsidR="00E8035A" w:rsidRPr="00642D0C">
        <w:rPr>
          <w:sz w:val="24"/>
          <w:szCs w:val="24"/>
        </w:rPr>
        <w:tab/>
      </w:r>
      <w:r w:rsidR="00E8035A" w:rsidRPr="00642D0C">
        <w:rPr>
          <w:sz w:val="24"/>
          <w:szCs w:val="24"/>
        </w:rPr>
        <w:tab/>
      </w:r>
      <w:r w:rsidR="00E8035A" w:rsidRPr="00642D0C">
        <w:rPr>
          <w:sz w:val="24"/>
          <w:szCs w:val="24"/>
        </w:rPr>
        <w:tab/>
      </w:r>
      <w:r w:rsidR="00E8035A" w:rsidRPr="00642D0C">
        <w:rPr>
          <w:sz w:val="24"/>
          <w:szCs w:val="24"/>
        </w:rPr>
        <w:tab/>
      </w:r>
      <w:r w:rsidR="00E8035A" w:rsidRPr="00642D0C">
        <w:rPr>
          <w:sz w:val="24"/>
          <w:szCs w:val="24"/>
        </w:rPr>
        <w:tab/>
      </w:r>
      <w:r w:rsidR="00E8035A" w:rsidRPr="00642D0C">
        <w:rPr>
          <w:sz w:val="24"/>
          <w:szCs w:val="24"/>
        </w:rPr>
        <w:tab/>
      </w:r>
      <w:r w:rsidR="004E35D8" w:rsidRPr="004E35D8">
        <w:rPr>
          <w:sz w:val="24"/>
          <w:szCs w:val="24"/>
        </w:rPr>
        <w:t>Matthew L. Homsher</w:t>
      </w:r>
    </w:p>
    <w:p w14:paraId="6076AD3C" w14:textId="32E74B88" w:rsidR="00E8035A" w:rsidRPr="00642D0C" w:rsidRDefault="00E8035A" w:rsidP="00C137AD">
      <w:pPr>
        <w:rPr>
          <w:sz w:val="24"/>
          <w:szCs w:val="24"/>
        </w:rPr>
      </w:pPr>
      <w:r w:rsidRPr="00642D0C">
        <w:rPr>
          <w:sz w:val="24"/>
          <w:szCs w:val="24"/>
        </w:rPr>
        <w:tab/>
      </w:r>
      <w:r w:rsidRPr="00642D0C">
        <w:rPr>
          <w:sz w:val="24"/>
          <w:szCs w:val="24"/>
        </w:rPr>
        <w:tab/>
      </w:r>
      <w:r w:rsidRPr="00642D0C">
        <w:rPr>
          <w:sz w:val="24"/>
          <w:szCs w:val="24"/>
        </w:rPr>
        <w:tab/>
      </w:r>
      <w:r w:rsidRPr="00642D0C">
        <w:rPr>
          <w:sz w:val="24"/>
          <w:szCs w:val="24"/>
        </w:rPr>
        <w:tab/>
      </w:r>
      <w:r w:rsidRPr="00642D0C">
        <w:rPr>
          <w:sz w:val="24"/>
          <w:szCs w:val="24"/>
        </w:rPr>
        <w:tab/>
      </w:r>
      <w:r w:rsidRPr="00642D0C">
        <w:rPr>
          <w:sz w:val="24"/>
          <w:szCs w:val="24"/>
        </w:rPr>
        <w:tab/>
      </w:r>
      <w:r w:rsidRPr="00642D0C">
        <w:rPr>
          <w:sz w:val="24"/>
          <w:szCs w:val="24"/>
        </w:rPr>
        <w:tab/>
      </w:r>
      <w:r w:rsidR="00CF3B42" w:rsidRPr="00642D0C">
        <w:rPr>
          <w:sz w:val="24"/>
          <w:szCs w:val="24"/>
        </w:rPr>
        <w:t>Secretary</w:t>
      </w:r>
    </w:p>
    <w:p w14:paraId="43E0C77D" w14:textId="77777777" w:rsidR="00CE3B6A" w:rsidRPr="00642D0C" w:rsidRDefault="00CE3B6A" w:rsidP="00CE3B6A">
      <w:pPr>
        <w:rPr>
          <w:sz w:val="24"/>
          <w:szCs w:val="24"/>
        </w:rPr>
      </w:pPr>
    </w:p>
    <w:p w14:paraId="2151E772" w14:textId="77777777" w:rsidR="00CE3B6A" w:rsidRPr="00642D0C" w:rsidRDefault="00CE3B6A" w:rsidP="00CE3B6A">
      <w:pPr>
        <w:rPr>
          <w:sz w:val="24"/>
          <w:szCs w:val="24"/>
        </w:rPr>
      </w:pPr>
      <w:r w:rsidRPr="00642D0C">
        <w:rPr>
          <w:sz w:val="24"/>
          <w:szCs w:val="24"/>
        </w:rPr>
        <w:t xml:space="preserve">Enclosure </w:t>
      </w:r>
    </w:p>
    <w:p w14:paraId="5E28BC81" w14:textId="4AFB7B36" w:rsidR="00127F93" w:rsidRPr="00642D0C" w:rsidRDefault="00127F93" w:rsidP="00BA6EB8">
      <w:pPr>
        <w:rPr>
          <w:sz w:val="24"/>
          <w:szCs w:val="24"/>
        </w:rPr>
      </w:pPr>
    </w:p>
    <w:p w14:paraId="2CB2984B" w14:textId="5A893F46" w:rsidR="00FA373E" w:rsidRPr="00642D0C" w:rsidRDefault="00FA373E" w:rsidP="00BA6EB8">
      <w:pPr>
        <w:rPr>
          <w:sz w:val="24"/>
          <w:szCs w:val="24"/>
        </w:rPr>
      </w:pPr>
    </w:p>
    <w:p w14:paraId="4D34A9EB" w14:textId="77777777" w:rsidR="00FA373E" w:rsidRPr="00642D0C" w:rsidRDefault="00FA373E" w:rsidP="00BA6EB8">
      <w:pPr>
        <w:rPr>
          <w:sz w:val="24"/>
          <w:szCs w:val="24"/>
        </w:rPr>
        <w:sectPr w:rsidR="00FA373E" w:rsidRPr="00642D0C" w:rsidSect="00A44DB6">
          <w:footerReference w:type="default" r:id="rId11"/>
          <w:pgSz w:w="12240" w:h="15840" w:code="1"/>
          <w:pgMar w:top="1440" w:right="1440" w:bottom="1440" w:left="1440" w:header="720" w:footer="720" w:gutter="0"/>
          <w:pgNumType w:start="1"/>
          <w:cols w:space="720"/>
          <w:docGrid w:linePitch="360"/>
        </w:sectPr>
      </w:pPr>
    </w:p>
    <w:p w14:paraId="54F41FE8" w14:textId="66BAF4AC" w:rsidR="00AB5D4A" w:rsidRPr="00642D0C" w:rsidRDefault="00FA373E" w:rsidP="00F85785">
      <w:pPr>
        <w:jc w:val="center"/>
        <w:rPr>
          <w:sz w:val="24"/>
          <w:szCs w:val="24"/>
        </w:rPr>
      </w:pPr>
      <w:r w:rsidRPr="00642D0C">
        <w:rPr>
          <w:sz w:val="24"/>
          <w:szCs w:val="24"/>
        </w:rPr>
        <w:lastRenderedPageBreak/>
        <w:t xml:space="preserve">Docket No.  </w:t>
      </w:r>
      <w:r w:rsidR="00AB5D4A" w:rsidRPr="00642D0C">
        <w:rPr>
          <w:sz w:val="24"/>
          <w:szCs w:val="24"/>
        </w:rPr>
        <w:t>A-</w:t>
      </w:r>
      <w:sdt>
        <w:sdtPr>
          <w:rPr>
            <w:sz w:val="24"/>
            <w:szCs w:val="24"/>
          </w:rPr>
          <w:alias w:val="Application Docket #"/>
          <w:tag w:val="Application Docket #"/>
          <w:id w:val="-391429590"/>
          <w:placeholder>
            <w:docPart w:val="8F587F99F4D649D2A1E5206AC17CC1A4"/>
          </w:placeholder>
        </w:sdtPr>
        <w:sdtEndPr/>
        <w:sdtContent>
          <w:r w:rsidR="009075B4">
            <w:rPr>
              <w:sz w:val="24"/>
              <w:szCs w:val="24"/>
            </w:rPr>
            <w:t>2026-3060044</w:t>
          </w:r>
        </w:sdtContent>
      </w:sdt>
    </w:p>
    <w:sdt>
      <w:sdtPr>
        <w:rPr>
          <w:sz w:val="24"/>
          <w:szCs w:val="24"/>
        </w:rPr>
        <w:alias w:val="Owner Name or Company Name"/>
        <w:tag w:val="Owner Name or Company Name"/>
        <w:id w:val="1136302111"/>
        <w:placeholder>
          <w:docPart w:val="5226A97D8A724310BA4DA768418ECF0C"/>
        </w:placeholder>
      </w:sdtPr>
      <w:sdtEndPr/>
      <w:sdtContent>
        <w:p w14:paraId="38E32FA7" w14:textId="38606089" w:rsidR="00FA373E" w:rsidRPr="00642D0C" w:rsidRDefault="009075B4" w:rsidP="00FA373E">
          <w:pPr>
            <w:jc w:val="center"/>
            <w:rPr>
              <w:sz w:val="24"/>
              <w:szCs w:val="24"/>
            </w:rPr>
          </w:pPr>
          <w:r>
            <w:rPr>
              <w:sz w:val="24"/>
              <w:szCs w:val="24"/>
            </w:rPr>
            <w:t>ECONOMICALIMOUSINE CAR SERVICES LLC</w:t>
          </w:r>
        </w:p>
      </w:sdtContent>
    </w:sdt>
    <w:p w14:paraId="461EDB01" w14:textId="77777777" w:rsidR="00AD2BAF" w:rsidRPr="00642D0C" w:rsidRDefault="00AD2BAF" w:rsidP="00FA373E">
      <w:pPr>
        <w:jc w:val="center"/>
        <w:rPr>
          <w:sz w:val="24"/>
          <w:szCs w:val="24"/>
        </w:rPr>
      </w:pPr>
    </w:p>
    <w:p w14:paraId="086FBF5B" w14:textId="1C92C867" w:rsidR="00FA373E" w:rsidRPr="00642D0C" w:rsidRDefault="00FA373E" w:rsidP="00FA373E">
      <w:pPr>
        <w:jc w:val="center"/>
        <w:rPr>
          <w:sz w:val="24"/>
          <w:szCs w:val="24"/>
        </w:rPr>
      </w:pPr>
      <w:r w:rsidRPr="00642D0C">
        <w:rPr>
          <w:sz w:val="24"/>
          <w:szCs w:val="24"/>
        </w:rPr>
        <w:t>Request for Information</w:t>
      </w:r>
    </w:p>
    <w:p w14:paraId="420CBCD5" w14:textId="77777777" w:rsidR="00FA373E" w:rsidRPr="00642D0C" w:rsidRDefault="00FA373E" w:rsidP="00FA373E">
      <w:pPr>
        <w:jc w:val="center"/>
        <w:rPr>
          <w:sz w:val="24"/>
          <w:szCs w:val="24"/>
        </w:rPr>
      </w:pPr>
    </w:p>
    <w:p w14:paraId="6F0D932E" w14:textId="77777777" w:rsidR="002F472E" w:rsidRDefault="002F472E" w:rsidP="002F472E">
      <w:pPr>
        <w:jc w:val="both"/>
        <w:rPr>
          <w:sz w:val="24"/>
          <w:szCs w:val="24"/>
        </w:rPr>
      </w:pPr>
      <w:r>
        <w:rPr>
          <w:sz w:val="24"/>
          <w:szCs w:val="24"/>
        </w:rPr>
        <w:t xml:space="preserve">Questions for evaluation on a PUC Application require regulation compliant answers, they should be well thought out and </w:t>
      </w:r>
      <w:proofErr w:type="gramStart"/>
      <w:r>
        <w:rPr>
          <w:sz w:val="24"/>
          <w:szCs w:val="24"/>
        </w:rPr>
        <w:t>complete, and</w:t>
      </w:r>
      <w:proofErr w:type="gramEnd"/>
      <w:r>
        <w:rPr>
          <w:sz w:val="24"/>
          <w:szCs w:val="24"/>
        </w:rPr>
        <w:t xml:space="preserve"> must answer all parts of the questions asked. Please review Title 52 PA Code to ensure your answers meet that standard.</w:t>
      </w:r>
    </w:p>
    <w:p w14:paraId="7DB508BF" w14:textId="77777777" w:rsidR="00FA373E" w:rsidRPr="00642D0C" w:rsidRDefault="00FA373E" w:rsidP="00FA373E">
      <w:pPr>
        <w:rPr>
          <w:sz w:val="24"/>
          <w:szCs w:val="24"/>
        </w:rPr>
      </w:pPr>
    </w:p>
    <w:p w14:paraId="5E4D4BF3" w14:textId="1E49BE70" w:rsidR="00FA373E" w:rsidRPr="00642D0C" w:rsidRDefault="00FA373E" w:rsidP="00BA6EB8">
      <w:pPr>
        <w:rPr>
          <w:sz w:val="24"/>
          <w:szCs w:val="24"/>
        </w:rPr>
      </w:pPr>
    </w:p>
    <w:p w14:paraId="45D74AF6" w14:textId="5AB9EA4D" w:rsidR="001F7ACD" w:rsidRDefault="001F7ACD" w:rsidP="001F7ACD">
      <w:pPr>
        <w:pStyle w:val="Default"/>
        <w:numPr>
          <w:ilvl w:val="0"/>
          <w:numId w:val="11"/>
        </w:numPr>
        <w:rPr>
          <w:sz w:val="23"/>
          <w:szCs w:val="23"/>
        </w:rPr>
      </w:pPr>
      <w:r>
        <w:rPr>
          <w:sz w:val="23"/>
          <w:szCs w:val="23"/>
        </w:rPr>
        <w:t xml:space="preserve">The responses to questions 5(a), 5(b), 5(c), 5(d) and 5(e) of the verified statements are insufficient. </w:t>
      </w:r>
      <w:r w:rsidRPr="001F7ACD">
        <w:rPr>
          <w:b/>
          <w:bCs/>
          <w:sz w:val="23"/>
          <w:szCs w:val="23"/>
          <w:u w:val="single"/>
        </w:rPr>
        <w:t>Title 52 Pa. Code § 29 provides detailed requirements. Please provide a system which incorporates code specified compliance requirements</w:t>
      </w:r>
      <w:r>
        <w:rPr>
          <w:b/>
          <w:bCs/>
          <w:sz w:val="23"/>
          <w:szCs w:val="23"/>
          <w:u w:val="single"/>
        </w:rPr>
        <w:t xml:space="preserve"> for frequency and retention of driver records</w:t>
      </w:r>
      <w:r w:rsidRPr="001F7ACD">
        <w:rPr>
          <w:b/>
          <w:bCs/>
          <w:sz w:val="23"/>
          <w:szCs w:val="23"/>
          <w:u w:val="single"/>
        </w:rPr>
        <w:t>.</w:t>
      </w:r>
      <w:r>
        <w:rPr>
          <w:sz w:val="23"/>
          <w:szCs w:val="23"/>
        </w:rPr>
        <w:t xml:space="preserve"> Each of your answers to sections of this question were insufficient:</w:t>
      </w:r>
    </w:p>
    <w:p w14:paraId="6F639442" w14:textId="77777777" w:rsidR="001F7ACD" w:rsidRDefault="001F7ACD" w:rsidP="001F7ACD">
      <w:pPr>
        <w:pStyle w:val="Default"/>
        <w:ind w:left="720" w:firstLine="720"/>
        <w:rPr>
          <w:sz w:val="23"/>
          <w:szCs w:val="23"/>
        </w:rPr>
      </w:pPr>
      <w:r>
        <w:rPr>
          <w:sz w:val="23"/>
          <w:szCs w:val="23"/>
        </w:rPr>
        <w:t xml:space="preserve">• § 29.503. Age restrictions. </w:t>
      </w:r>
    </w:p>
    <w:p w14:paraId="5A3BA076" w14:textId="77777777" w:rsidR="001F7ACD" w:rsidRDefault="001F7ACD" w:rsidP="001F7ACD">
      <w:pPr>
        <w:pStyle w:val="Default"/>
        <w:ind w:left="720" w:firstLine="720"/>
        <w:rPr>
          <w:sz w:val="23"/>
          <w:szCs w:val="23"/>
        </w:rPr>
      </w:pPr>
      <w:r>
        <w:rPr>
          <w:sz w:val="23"/>
          <w:szCs w:val="23"/>
        </w:rPr>
        <w:t xml:space="preserve">• § 29.504. Driver history </w:t>
      </w:r>
    </w:p>
    <w:p w14:paraId="3C87ABB4" w14:textId="77777777" w:rsidR="001F7ACD" w:rsidRDefault="001F7ACD" w:rsidP="001F7ACD">
      <w:pPr>
        <w:pStyle w:val="Default"/>
        <w:ind w:left="720" w:firstLine="720"/>
        <w:rPr>
          <w:sz w:val="23"/>
          <w:szCs w:val="23"/>
        </w:rPr>
      </w:pPr>
      <w:r>
        <w:rPr>
          <w:sz w:val="23"/>
          <w:szCs w:val="23"/>
        </w:rPr>
        <w:t xml:space="preserve">• § 29.505. Criminal history. </w:t>
      </w:r>
    </w:p>
    <w:p w14:paraId="160D5851" w14:textId="77777777" w:rsidR="001F7ACD" w:rsidRDefault="001F7ACD" w:rsidP="001F7ACD">
      <w:pPr>
        <w:pStyle w:val="Default"/>
        <w:rPr>
          <w:sz w:val="23"/>
          <w:szCs w:val="23"/>
        </w:rPr>
      </w:pPr>
    </w:p>
    <w:p w14:paraId="75C46194" w14:textId="2E19B445" w:rsidR="001F7ACD" w:rsidRDefault="001F7ACD" w:rsidP="001F7ACD">
      <w:pPr>
        <w:pStyle w:val="Default"/>
        <w:numPr>
          <w:ilvl w:val="0"/>
          <w:numId w:val="11"/>
        </w:numPr>
        <w:rPr>
          <w:sz w:val="23"/>
          <w:szCs w:val="23"/>
        </w:rPr>
      </w:pPr>
      <w:r>
        <w:rPr>
          <w:sz w:val="23"/>
          <w:szCs w:val="23"/>
        </w:rPr>
        <w:t>Three of the four vehicles on your list cannot be used due to having aged out of compliance. Taxicabs may not be used if the vehicle age is greater than ten model years, or greater than 350,000 miles. The Crosstrek, Prius and CX-9 are beyond the age limitation. What alternatives are available?</w:t>
      </w:r>
    </w:p>
    <w:p w14:paraId="30017EC0" w14:textId="77777777" w:rsidR="001F7ACD" w:rsidRDefault="001F7ACD" w:rsidP="001F7ACD">
      <w:pPr>
        <w:pStyle w:val="Default"/>
        <w:rPr>
          <w:sz w:val="23"/>
          <w:szCs w:val="23"/>
        </w:rPr>
      </w:pPr>
    </w:p>
    <w:p w14:paraId="51E22036" w14:textId="77777777" w:rsidR="002F472E" w:rsidRDefault="002F472E" w:rsidP="001F7ACD">
      <w:pPr>
        <w:pStyle w:val="Default"/>
        <w:rPr>
          <w:sz w:val="23"/>
          <w:szCs w:val="23"/>
        </w:rPr>
      </w:pPr>
    </w:p>
    <w:p w14:paraId="6AFA9414" w14:textId="77777777" w:rsidR="002F472E" w:rsidRDefault="002F472E" w:rsidP="002F472E">
      <w:pPr>
        <w:rPr>
          <w:sz w:val="24"/>
          <w:szCs w:val="24"/>
        </w:rPr>
      </w:pPr>
      <w:r>
        <w:rPr>
          <w:sz w:val="24"/>
          <w:szCs w:val="24"/>
        </w:rPr>
        <w:t>The purpose of the verified statement questions is to determine your ability to provide safe, efficient, and reasonable transportation. It is in your best interest to provide accurate, complete, and timely responses. Failure to do so is sufficient grounds to justify the denial of your application because you have failed to provide sufficient evidence of your fitness to operate. Be advised that additional corrections may not always be requested; therefore, prior to submitting your responses, your consultation with an attorney or financial expert familiar with Commission regulated Motor Carrier related proceedings is highly encouraged.</w:t>
      </w:r>
    </w:p>
    <w:p w14:paraId="738CC958" w14:textId="77777777" w:rsidR="001F7ACD" w:rsidRDefault="001F7ACD" w:rsidP="001F7ACD">
      <w:pPr>
        <w:pStyle w:val="Default"/>
        <w:rPr>
          <w:sz w:val="23"/>
          <w:szCs w:val="23"/>
        </w:rPr>
      </w:pPr>
    </w:p>
    <w:p w14:paraId="031B7B68" w14:textId="539AE047" w:rsidR="00AB5D4A" w:rsidRPr="001F7ACD" w:rsidRDefault="00AB5D4A" w:rsidP="001F7ACD">
      <w:pPr>
        <w:spacing w:line="480" w:lineRule="auto"/>
        <w:rPr>
          <w:sz w:val="24"/>
          <w:szCs w:val="24"/>
        </w:rPr>
      </w:pPr>
    </w:p>
    <w:p w14:paraId="5F64B0D0" w14:textId="34E00E5B" w:rsidR="00AB5D4A" w:rsidRPr="00642D0C" w:rsidRDefault="00AB5D4A" w:rsidP="00AB5D4A">
      <w:pPr>
        <w:spacing w:line="480" w:lineRule="auto"/>
        <w:rPr>
          <w:sz w:val="24"/>
          <w:szCs w:val="24"/>
        </w:rPr>
      </w:pPr>
    </w:p>
    <w:p w14:paraId="12937707" w14:textId="33A5DF4D" w:rsidR="00AB5D4A" w:rsidRPr="001F7ACD" w:rsidRDefault="00AB5D4A" w:rsidP="001F7ACD">
      <w:pPr>
        <w:spacing w:line="480" w:lineRule="auto"/>
        <w:rPr>
          <w:sz w:val="24"/>
          <w:szCs w:val="24"/>
        </w:rPr>
      </w:pPr>
    </w:p>
    <w:p w14:paraId="22EE0740" w14:textId="2098ECF5" w:rsidR="00AB5D4A" w:rsidRPr="00642D0C" w:rsidRDefault="00AB5D4A" w:rsidP="00AB5D4A">
      <w:pPr>
        <w:spacing w:line="480" w:lineRule="auto"/>
        <w:rPr>
          <w:sz w:val="24"/>
          <w:szCs w:val="24"/>
        </w:rPr>
      </w:pPr>
    </w:p>
    <w:p w14:paraId="25C72A27" w14:textId="7AD8FA3D" w:rsidR="00AB5D4A" w:rsidRPr="001F7ACD" w:rsidRDefault="00AB5D4A" w:rsidP="001F7ACD">
      <w:pPr>
        <w:spacing w:line="480" w:lineRule="auto"/>
        <w:rPr>
          <w:sz w:val="24"/>
          <w:szCs w:val="24"/>
        </w:rPr>
      </w:pPr>
    </w:p>
    <w:p w14:paraId="21A27C73" w14:textId="77777777" w:rsidR="00AB5D4A" w:rsidRPr="00642D0C" w:rsidRDefault="00AB5D4A" w:rsidP="00AB5D4A">
      <w:pPr>
        <w:pStyle w:val="ListParagraph"/>
        <w:rPr>
          <w:sz w:val="24"/>
          <w:szCs w:val="24"/>
        </w:rPr>
      </w:pPr>
    </w:p>
    <w:sectPr w:rsidR="00AB5D4A" w:rsidRPr="00642D0C" w:rsidSect="00A44DB6">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97693" w14:textId="77777777" w:rsidR="00A44DB6" w:rsidRDefault="00A44DB6">
      <w:r>
        <w:separator/>
      </w:r>
    </w:p>
  </w:endnote>
  <w:endnote w:type="continuationSeparator" w:id="0">
    <w:p w14:paraId="08014738" w14:textId="77777777" w:rsidR="00A44DB6" w:rsidRDefault="00A44DB6">
      <w:r>
        <w:continuationSeparator/>
      </w:r>
    </w:p>
  </w:endnote>
  <w:endnote w:type="continuationNotice" w:id="1">
    <w:p w14:paraId="44A5FB3D" w14:textId="77777777" w:rsidR="00A44DB6" w:rsidRDefault="00A44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2482" w14:textId="78E133DC" w:rsidR="00D909CC" w:rsidRDefault="00B50763" w:rsidP="00994893">
    <w:pPr>
      <w:pStyle w:val="Footer"/>
    </w:pPr>
    <w:r>
      <w:t xml:space="preserve">Data Request Letter </w:t>
    </w:r>
    <w:r w:rsidR="006B19F3">
      <w:t>–</w:t>
    </w:r>
    <w:r>
      <w:t xml:space="preserve"> </w:t>
    </w:r>
    <w:r w:rsidR="006B19F3">
      <w:t>10 Day Letter</w:t>
    </w:r>
  </w:p>
  <w:p w14:paraId="728F71EF" w14:textId="36AF764A" w:rsidR="006B19F3" w:rsidRPr="00994893" w:rsidRDefault="006B19F3" w:rsidP="00994893">
    <w:pPr>
      <w:pStyle w:val="Footer"/>
    </w:pPr>
    <w:r>
      <w:t xml:space="preserve">Rev. </w:t>
    </w:r>
    <w:r w:rsidR="007B33E2">
      <w:t>4</w:t>
    </w:r>
    <w:r w:rsidR="00783D66">
      <w:t>/</w:t>
    </w:r>
    <w:r w:rsidR="007B33E2">
      <w:t>24</w:t>
    </w:r>
    <w:r w:rsidR="00783D66">
      <w:t>/2</w:t>
    </w:r>
    <w:r w:rsidR="007B33E2">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691516"/>
      <w:docPartObj>
        <w:docPartGallery w:val="Page Numbers (Bottom of Page)"/>
        <w:docPartUnique/>
      </w:docPartObj>
    </w:sdtPr>
    <w:sdtEndPr>
      <w:rPr>
        <w:noProof/>
      </w:rPr>
    </w:sdtEndPr>
    <w:sdtContent>
      <w:p w14:paraId="34F7782A" w14:textId="0D59537A" w:rsidR="007B33E2" w:rsidRDefault="00062BC1">
        <w:pPr>
          <w:pStyle w:val="Footer"/>
          <w:jc w:val="center"/>
        </w:pPr>
        <w:r>
          <w:t>2</w:t>
        </w:r>
      </w:p>
    </w:sdtContent>
  </w:sdt>
  <w:p w14:paraId="1A7B7AC4" w14:textId="0E2177A4" w:rsidR="007B33E2" w:rsidRPr="00994893" w:rsidRDefault="007B33E2" w:rsidP="00994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29D6" w14:textId="3A1E9D32" w:rsidR="00062BC1" w:rsidRDefault="00062BC1">
    <w:pPr>
      <w:pStyle w:val="Footer"/>
      <w:jc w:val="center"/>
    </w:pPr>
  </w:p>
  <w:p w14:paraId="5983DB38" w14:textId="77777777" w:rsidR="00062BC1" w:rsidRPr="00994893" w:rsidRDefault="00062BC1" w:rsidP="00994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0CC3" w14:textId="77777777" w:rsidR="00A44DB6" w:rsidRDefault="00A44DB6">
      <w:r>
        <w:separator/>
      </w:r>
    </w:p>
  </w:footnote>
  <w:footnote w:type="continuationSeparator" w:id="0">
    <w:p w14:paraId="7BFE5B49" w14:textId="77777777" w:rsidR="00A44DB6" w:rsidRDefault="00A44DB6">
      <w:r>
        <w:continuationSeparator/>
      </w:r>
    </w:p>
  </w:footnote>
  <w:footnote w:type="continuationNotice" w:id="1">
    <w:p w14:paraId="0668501A" w14:textId="77777777" w:rsidR="00A44DB6" w:rsidRDefault="00A44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F64CA"/>
    <w:multiLevelType w:val="hybridMultilevel"/>
    <w:tmpl w:val="14C04D70"/>
    <w:lvl w:ilvl="0" w:tplc="ADD8A4BA">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 w15:restartNumberingAfterBreak="0">
    <w:nsid w:val="29E20D7B"/>
    <w:multiLevelType w:val="hybridMultilevel"/>
    <w:tmpl w:val="AC9ECA08"/>
    <w:lvl w:ilvl="0" w:tplc="8C540B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74266"/>
    <w:multiLevelType w:val="hybridMultilevel"/>
    <w:tmpl w:val="02C6CCEE"/>
    <w:lvl w:ilvl="0" w:tplc="AB9E81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4" w15:restartNumberingAfterBreak="0">
    <w:nsid w:val="4A8A5071"/>
    <w:multiLevelType w:val="hybridMultilevel"/>
    <w:tmpl w:val="DE96D3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31F1F86"/>
    <w:multiLevelType w:val="hybridMultilevel"/>
    <w:tmpl w:val="0CB4B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26D0D"/>
    <w:multiLevelType w:val="hybridMultilevel"/>
    <w:tmpl w:val="47642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B0A59"/>
    <w:multiLevelType w:val="hybridMultilevel"/>
    <w:tmpl w:val="DA00A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A81CF4"/>
    <w:multiLevelType w:val="hybridMultilevel"/>
    <w:tmpl w:val="3286C85E"/>
    <w:lvl w:ilvl="0" w:tplc="539614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83675A"/>
    <w:multiLevelType w:val="hybridMultilevel"/>
    <w:tmpl w:val="7BD6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965738">
    <w:abstractNumId w:val="3"/>
  </w:num>
  <w:num w:numId="2" w16cid:durableId="758716818">
    <w:abstractNumId w:val="3"/>
  </w:num>
  <w:num w:numId="3" w16cid:durableId="1997688537">
    <w:abstractNumId w:val="0"/>
  </w:num>
  <w:num w:numId="4" w16cid:durableId="1603953628">
    <w:abstractNumId w:val="7"/>
  </w:num>
  <w:num w:numId="5" w16cid:durableId="2098163175">
    <w:abstractNumId w:val="6"/>
  </w:num>
  <w:num w:numId="6" w16cid:durableId="1215966571">
    <w:abstractNumId w:val="8"/>
  </w:num>
  <w:num w:numId="7" w16cid:durableId="847987065">
    <w:abstractNumId w:val="2"/>
  </w:num>
  <w:num w:numId="8" w16cid:durableId="1600986081">
    <w:abstractNumId w:val="5"/>
  </w:num>
  <w:num w:numId="9" w16cid:durableId="1713308803">
    <w:abstractNumId w:val="9"/>
  </w:num>
  <w:num w:numId="10" w16cid:durableId="1132555112">
    <w:abstractNumId w:val="1"/>
  </w:num>
  <w:num w:numId="11" w16cid:durableId="1845628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513B"/>
    <w:rsid w:val="00017070"/>
    <w:rsid w:val="00032934"/>
    <w:rsid w:val="00034183"/>
    <w:rsid w:val="00043EC8"/>
    <w:rsid w:val="00056548"/>
    <w:rsid w:val="00062BC1"/>
    <w:rsid w:val="000652E3"/>
    <w:rsid w:val="00067EF2"/>
    <w:rsid w:val="0007177D"/>
    <w:rsid w:val="00074046"/>
    <w:rsid w:val="00080B23"/>
    <w:rsid w:val="00082D27"/>
    <w:rsid w:val="000977CA"/>
    <w:rsid w:val="000A3681"/>
    <w:rsid w:val="000C013F"/>
    <w:rsid w:val="000C2A00"/>
    <w:rsid w:val="000C5386"/>
    <w:rsid w:val="000C5A0B"/>
    <w:rsid w:val="000D7D9C"/>
    <w:rsid w:val="000F128F"/>
    <w:rsid w:val="00105875"/>
    <w:rsid w:val="0012325B"/>
    <w:rsid w:val="00127F93"/>
    <w:rsid w:val="00130762"/>
    <w:rsid w:val="00136319"/>
    <w:rsid w:val="00136A95"/>
    <w:rsid w:val="0013778F"/>
    <w:rsid w:val="00137DBA"/>
    <w:rsid w:val="001415CF"/>
    <w:rsid w:val="00147162"/>
    <w:rsid w:val="00147820"/>
    <w:rsid w:val="00147C28"/>
    <w:rsid w:val="001526FA"/>
    <w:rsid w:val="00161229"/>
    <w:rsid w:val="001619A2"/>
    <w:rsid w:val="00170523"/>
    <w:rsid w:val="00173867"/>
    <w:rsid w:val="0017520D"/>
    <w:rsid w:val="00180EE3"/>
    <w:rsid w:val="00193109"/>
    <w:rsid w:val="00197027"/>
    <w:rsid w:val="001A1FB5"/>
    <w:rsid w:val="001A4BC3"/>
    <w:rsid w:val="001B1533"/>
    <w:rsid w:val="001B44BC"/>
    <w:rsid w:val="001C3255"/>
    <w:rsid w:val="001C3B36"/>
    <w:rsid w:val="001D1B86"/>
    <w:rsid w:val="001D3C62"/>
    <w:rsid w:val="001D66B6"/>
    <w:rsid w:val="001E02DF"/>
    <w:rsid w:val="001F7ACD"/>
    <w:rsid w:val="002055B1"/>
    <w:rsid w:val="0021364B"/>
    <w:rsid w:val="002226D6"/>
    <w:rsid w:val="00243277"/>
    <w:rsid w:val="00252421"/>
    <w:rsid w:val="002547DD"/>
    <w:rsid w:val="00264998"/>
    <w:rsid w:val="002726D8"/>
    <w:rsid w:val="0027695E"/>
    <w:rsid w:val="00290146"/>
    <w:rsid w:val="002930C6"/>
    <w:rsid w:val="00296E69"/>
    <w:rsid w:val="00297488"/>
    <w:rsid w:val="002A00F3"/>
    <w:rsid w:val="002A58C0"/>
    <w:rsid w:val="002A679C"/>
    <w:rsid w:val="002B618C"/>
    <w:rsid w:val="002C07EE"/>
    <w:rsid w:val="002C1194"/>
    <w:rsid w:val="002C355B"/>
    <w:rsid w:val="002D18F2"/>
    <w:rsid w:val="002D5BCC"/>
    <w:rsid w:val="002E1FF7"/>
    <w:rsid w:val="002E40AD"/>
    <w:rsid w:val="002F472E"/>
    <w:rsid w:val="002F4A02"/>
    <w:rsid w:val="00300206"/>
    <w:rsid w:val="00302CD9"/>
    <w:rsid w:val="0030599C"/>
    <w:rsid w:val="00323358"/>
    <w:rsid w:val="003346F2"/>
    <w:rsid w:val="00343058"/>
    <w:rsid w:val="003446D3"/>
    <w:rsid w:val="003523B6"/>
    <w:rsid w:val="00357E50"/>
    <w:rsid w:val="003614E5"/>
    <w:rsid w:val="003943E3"/>
    <w:rsid w:val="00395B29"/>
    <w:rsid w:val="003A6302"/>
    <w:rsid w:val="003C405A"/>
    <w:rsid w:val="003D085D"/>
    <w:rsid w:val="003D7BB3"/>
    <w:rsid w:val="00417C01"/>
    <w:rsid w:val="00421314"/>
    <w:rsid w:val="00431993"/>
    <w:rsid w:val="00434796"/>
    <w:rsid w:val="0044730C"/>
    <w:rsid w:val="00450975"/>
    <w:rsid w:val="004527A2"/>
    <w:rsid w:val="00457D9C"/>
    <w:rsid w:val="0047294A"/>
    <w:rsid w:val="004918F9"/>
    <w:rsid w:val="0049319D"/>
    <w:rsid w:val="004A6AEB"/>
    <w:rsid w:val="004A7FC1"/>
    <w:rsid w:val="004B33AC"/>
    <w:rsid w:val="004C6A17"/>
    <w:rsid w:val="004D08E4"/>
    <w:rsid w:val="004D6814"/>
    <w:rsid w:val="004E09C2"/>
    <w:rsid w:val="004E2777"/>
    <w:rsid w:val="004E35D8"/>
    <w:rsid w:val="004E3795"/>
    <w:rsid w:val="004E589D"/>
    <w:rsid w:val="004F62B7"/>
    <w:rsid w:val="00500D14"/>
    <w:rsid w:val="00502130"/>
    <w:rsid w:val="00511EE0"/>
    <w:rsid w:val="00512A74"/>
    <w:rsid w:val="00514E58"/>
    <w:rsid w:val="0052287D"/>
    <w:rsid w:val="00525B09"/>
    <w:rsid w:val="00534082"/>
    <w:rsid w:val="00537D15"/>
    <w:rsid w:val="00543753"/>
    <w:rsid w:val="00543F9C"/>
    <w:rsid w:val="00553CF8"/>
    <w:rsid w:val="00557BBB"/>
    <w:rsid w:val="00562B03"/>
    <w:rsid w:val="00565150"/>
    <w:rsid w:val="00570729"/>
    <w:rsid w:val="005820EE"/>
    <w:rsid w:val="00590A7D"/>
    <w:rsid w:val="00596FAB"/>
    <w:rsid w:val="005A24C5"/>
    <w:rsid w:val="005B370A"/>
    <w:rsid w:val="005C0E50"/>
    <w:rsid w:val="005D724D"/>
    <w:rsid w:val="005D7F45"/>
    <w:rsid w:val="005E1D94"/>
    <w:rsid w:val="005F052B"/>
    <w:rsid w:val="005F05DE"/>
    <w:rsid w:val="00602CB3"/>
    <w:rsid w:val="00607776"/>
    <w:rsid w:val="00615F18"/>
    <w:rsid w:val="006162E6"/>
    <w:rsid w:val="0061706B"/>
    <w:rsid w:val="00630F1F"/>
    <w:rsid w:val="00636244"/>
    <w:rsid w:val="00637B52"/>
    <w:rsid w:val="00642D0C"/>
    <w:rsid w:val="006503D3"/>
    <w:rsid w:val="00653A1A"/>
    <w:rsid w:val="006640C3"/>
    <w:rsid w:val="00666971"/>
    <w:rsid w:val="0068420C"/>
    <w:rsid w:val="00692DA2"/>
    <w:rsid w:val="00693DBD"/>
    <w:rsid w:val="00694159"/>
    <w:rsid w:val="006957B7"/>
    <w:rsid w:val="006B06E4"/>
    <w:rsid w:val="006B19F3"/>
    <w:rsid w:val="006C3F68"/>
    <w:rsid w:val="006C4CC7"/>
    <w:rsid w:val="006C7C10"/>
    <w:rsid w:val="006D24B1"/>
    <w:rsid w:val="006D3428"/>
    <w:rsid w:val="006E019D"/>
    <w:rsid w:val="006E437A"/>
    <w:rsid w:val="006F1490"/>
    <w:rsid w:val="006F5F75"/>
    <w:rsid w:val="00701AAD"/>
    <w:rsid w:val="00702CF9"/>
    <w:rsid w:val="00704A32"/>
    <w:rsid w:val="007165DB"/>
    <w:rsid w:val="007303AE"/>
    <w:rsid w:val="0073595A"/>
    <w:rsid w:val="00741281"/>
    <w:rsid w:val="00751EB6"/>
    <w:rsid w:val="0075516F"/>
    <w:rsid w:val="00770DE9"/>
    <w:rsid w:val="00780EA0"/>
    <w:rsid w:val="00783D66"/>
    <w:rsid w:val="00787280"/>
    <w:rsid w:val="007A62E9"/>
    <w:rsid w:val="007A6B31"/>
    <w:rsid w:val="007B0845"/>
    <w:rsid w:val="007B32BA"/>
    <w:rsid w:val="007B33E2"/>
    <w:rsid w:val="007B7255"/>
    <w:rsid w:val="007C039E"/>
    <w:rsid w:val="007C0F8E"/>
    <w:rsid w:val="007C5A08"/>
    <w:rsid w:val="007D666E"/>
    <w:rsid w:val="007D7FA6"/>
    <w:rsid w:val="007E0EFC"/>
    <w:rsid w:val="007E432F"/>
    <w:rsid w:val="007E46A5"/>
    <w:rsid w:val="007E7AB1"/>
    <w:rsid w:val="007F1463"/>
    <w:rsid w:val="007F6EF4"/>
    <w:rsid w:val="008032A2"/>
    <w:rsid w:val="00803CC7"/>
    <w:rsid w:val="0080666A"/>
    <w:rsid w:val="008149E2"/>
    <w:rsid w:val="00815A50"/>
    <w:rsid w:val="00820ED4"/>
    <w:rsid w:val="0082499B"/>
    <w:rsid w:val="00830E07"/>
    <w:rsid w:val="00841969"/>
    <w:rsid w:val="00860819"/>
    <w:rsid w:val="00872678"/>
    <w:rsid w:val="00875AC9"/>
    <w:rsid w:val="00884888"/>
    <w:rsid w:val="00884A4C"/>
    <w:rsid w:val="00891A48"/>
    <w:rsid w:val="008A280B"/>
    <w:rsid w:val="008B72C2"/>
    <w:rsid w:val="008C6117"/>
    <w:rsid w:val="008C6BA3"/>
    <w:rsid w:val="008D37DA"/>
    <w:rsid w:val="008D5D3D"/>
    <w:rsid w:val="008E3360"/>
    <w:rsid w:val="008F498B"/>
    <w:rsid w:val="008F57BF"/>
    <w:rsid w:val="009075B4"/>
    <w:rsid w:val="009115C6"/>
    <w:rsid w:val="009122DB"/>
    <w:rsid w:val="009138AF"/>
    <w:rsid w:val="009276EE"/>
    <w:rsid w:val="0093768B"/>
    <w:rsid w:val="009411C6"/>
    <w:rsid w:val="009569E0"/>
    <w:rsid w:val="00956C6F"/>
    <w:rsid w:val="00960101"/>
    <w:rsid w:val="00963F1C"/>
    <w:rsid w:val="00971173"/>
    <w:rsid w:val="0098426D"/>
    <w:rsid w:val="00986ACE"/>
    <w:rsid w:val="00990335"/>
    <w:rsid w:val="00994893"/>
    <w:rsid w:val="00997BF6"/>
    <w:rsid w:val="009A04D8"/>
    <w:rsid w:val="009C2CD0"/>
    <w:rsid w:val="009C422A"/>
    <w:rsid w:val="009E68CE"/>
    <w:rsid w:val="009F27C1"/>
    <w:rsid w:val="009F65EE"/>
    <w:rsid w:val="00A03BB1"/>
    <w:rsid w:val="00A069F4"/>
    <w:rsid w:val="00A146A2"/>
    <w:rsid w:val="00A15C58"/>
    <w:rsid w:val="00A3389D"/>
    <w:rsid w:val="00A343E5"/>
    <w:rsid w:val="00A42DEC"/>
    <w:rsid w:val="00A44DB6"/>
    <w:rsid w:val="00A47189"/>
    <w:rsid w:val="00A55B50"/>
    <w:rsid w:val="00A61693"/>
    <w:rsid w:val="00A639AB"/>
    <w:rsid w:val="00A85E8C"/>
    <w:rsid w:val="00AA38F0"/>
    <w:rsid w:val="00AB5D4A"/>
    <w:rsid w:val="00AC0F91"/>
    <w:rsid w:val="00AC20DD"/>
    <w:rsid w:val="00AD2BAF"/>
    <w:rsid w:val="00AE41D6"/>
    <w:rsid w:val="00AE799C"/>
    <w:rsid w:val="00AF0919"/>
    <w:rsid w:val="00B05D63"/>
    <w:rsid w:val="00B3429A"/>
    <w:rsid w:val="00B422DD"/>
    <w:rsid w:val="00B46A73"/>
    <w:rsid w:val="00B478D4"/>
    <w:rsid w:val="00B50763"/>
    <w:rsid w:val="00B63D27"/>
    <w:rsid w:val="00BA1C7B"/>
    <w:rsid w:val="00BA4F39"/>
    <w:rsid w:val="00BA6EB8"/>
    <w:rsid w:val="00BC10BB"/>
    <w:rsid w:val="00BC72CD"/>
    <w:rsid w:val="00BD1039"/>
    <w:rsid w:val="00BD271D"/>
    <w:rsid w:val="00BD6811"/>
    <w:rsid w:val="00BE11EB"/>
    <w:rsid w:val="00BE215A"/>
    <w:rsid w:val="00BE7549"/>
    <w:rsid w:val="00C0033A"/>
    <w:rsid w:val="00C07ED1"/>
    <w:rsid w:val="00C125E6"/>
    <w:rsid w:val="00C137AD"/>
    <w:rsid w:val="00C15831"/>
    <w:rsid w:val="00C17FC1"/>
    <w:rsid w:val="00C23FCD"/>
    <w:rsid w:val="00C258CB"/>
    <w:rsid w:val="00C36D0A"/>
    <w:rsid w:val="00C40343"/>
    <w:rsid w:val="00C653FC"/>
    <w:rsid w:val="00C71C56"/>
    <w:rsid w:val="00C81971"/>
    <w:rsid w:val="00C84424"/>
    <w:rsid w:val="00C84E04"/>
    <w:rsid w:val="00CC0C59"/>
    <w:rsid w:val="00CE1AC1"/>
    <w:rsid w:val="00CE2D9A"/>
    <w:rsid w:val="00CE3B6A"/>
    <w:rsid w:val="00CF3B42"/>
    <w:rsid w:val="00CF60E5"/>
    <w:rsid w:val="00D02319"/>
    <w:rsid w:val="00D070F3"/>
    <w:rsid w:val="00D15509"/>
    <w:rsid w:val="00D24767"/>
    <w:rsid w:val="00D2648F"/>
    <w:rsid w:val="00D26EF3"/>
    <w:rsid w:val="00D31273"/>
    <w:rsid w:val="00D436FB"/>
    <w:rsid w:val="00D474C6"/>
    <w:rsid w:val="00D620DC"/>
    <w:rsid w:val="00D73837"/>
    <w:rsid w:val="00D747A2"/>
    <w:rsid w:val="00D74D62"/>
    <w:rsid w:val="00D909CC"/>
    <w:rsid w:val="00D92C86"/>
    <w:rsid w:val="00D97D62"/>
    <w:rsid w:val="00DA7001"/>
    <w:rsid w:val="00DC25B9"/>
    <w:rsid w:val="00DC2959"/>
    <w:rsid w:val="00DC4F75"/>
    <w:rsid w:val="00DC5E01"/>
    <w:rsid w:val="00DD1727"/>
    <w:rsid w:val="00E036AF"/>
    <w:rsid w:val="00E20C2C"/>
    <w:rsid w:val="00E25181"/>
    <w:rsid w:val="00E27FEC"/>
    <w:rsid w:val="00E42C4B"/>
    <w:rsid w:val="00E430FD"/>
    <w:rsid w:val="00E44313"/>
    <w:rsid w:val="00E51DFC"/>
    <w:rsid w:val="00E5328F"/>
    <w:rsid w:val="00E566E2"/>
    <w:rsid w:val="00E70CC6"/>
    <w:rsid w:val="00E76824"/>
    <w:rsid w:val="00E77639"/>
    <w:rsid w:val="00E77F43"/>
    <w:rsid w:val="00E8035A"/>
    <w:rsid w:val="00EA3314"/>
    <w:rsid w:val="00EA3414"/>
    <w:rsid w:val="00EA5CA5"/>
    <w:rsid w:val="00EC34BB"/>
    <w:rsid w:val="00EC5B09"/>
    <w:rsid w:val="00ED3F51"/>
    <w:rsid w:val="00EE7718"/>
    <w:rsid w:val="00EF3B78"/>
    <w:rsid w:val="00F0021C"/>
    <w:rsid w:val="00F12001"/>
    <w:rsid w:val="00F17155"/>
    <w:rsid w:val="00F25C31"/>
    <w:rsid w:val="00F30101"/>
    <w:rsid w:val="00F37D72"/>
    <w:rsid w:val="00F56342"/>
    <w:rsid w:val="00F5699D"/>
    <w:rsid w:val="00F56E0F"/>
    <w:rsid w:val="00F60772"/>
    <w:rsid w:val="00F6420F"/>
    <w:rsid w:val="00F64AC2"/>
    <w:rsid w:val="00F805F2"/>
    <w:rsid w:val="00F85785"/>
    <w:rsid w:val="00F93F21"/>
    <w:rsid w:val="00F95953"/>
    <w:rsid w:val="00FA373E"/>
    <w:rsid w:val="00FB15C5"/>
    <w:rsid w:val="00FB1D52"/>
    <w:rsid w:val="00FC1026"/>
    <w:rsid w:val="00FC44BA"/>
    <w:rsid w:val="00FD0632"/>
    <w:rsid w:val="00FD1430"/>
    <w:rsid w:val="00FD3475"/>
    <w:rsid w:val="00FE0CA1"/>
    <w:rsid w:val="00FE1F6B"/>
    <w:rsid w:val="00FE4339"/>
    <w:rsid w:val="00FE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27F62"/>
  <w15:docId w15:val="{C21C29F5-768B-4F89-B22C-7644B363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uiPriority w:val="99"/>
    <w:rsid w:val="0021364B"/>
    <w:rPr>
      <w:color w:val="0000FF"/>
      <w:u w:val="single"/>
    </w:rPr>
  </w:style>
  <w:style w:type="paragraph" w:styleId="ListParagraph">
    <w:name w:val="List Paragraph"/>
    <w:basedOn w:val="Normal"/>
    <w:uiPriority w:val="34"/>
    <w:qFormat/>
    <w:rsid w:val="00CE1AC1"/>
    <w:pPr>
      <w:ind w:left="720"/>
      <w:contextualSpacing/>
    </w:pPr>
  </w:style>
  <w:style w:type="character" w:styleId="PlaceholderText">
    <w:name w:val="Placeholder Text"/>
    <w:basedOn w:val="DefaultParagraphFont"/>
    <w:uiPriority w:val="99"/>
    <w:semiHidden/>
    <w:rsid w:val="00C15831"/>
    <w:rPr>
      <w:color w:val="808080"/>
    </w:rPr>
  </w:style>
  <w:style w:type="character" w:customStyle="1" w:styleId="FooterChar">
    <w:name w:val="Footer Char"/>
    <w:basedOn w:val="DefaultParagraphFont"/>
    <w:link w:val="Footer"/>
    <w:uiPriority w:val="99"/>
    <w:rsid w:val="007B33E2"/>
  </w:style>
  <w:style w:type="paragraph" w:customStyle="1" w:styleId="Default">
    <w:name w:val="Default"/>
    <w:rsid w:val="001F7AC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56397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AA6DFFD2FB4288A70BABE40C22178A"/>
        <w:category>
          <w:name w:val="General"/>
          <w:gallery w:val="placeholder"/>
        </w:category>
        <w:types>
          <w:type w:val="bbPlcHdr"/>
        </w:types>
        <w:behaviors>
          <w:behavior w:val="content"/>
        </w:behaviors>
        <w:guid w:val="{C4AC7EF8-2EFC-49D1-B547-535F0B32CE28}"/>
      </w:docPartPr>
      <w:docPartBody>
        <w:p w:rsidR="006A6ED6" w:rsidRDefault="006B3842" w:rsidP="006B3842">
          <w:pPr>
            <w:pStyle w:val="0FAA6DFFD2FB4288A70BABE40C22178A2"/>
          </w:pPr>
          <w:r w:rsidRPr="00C0033A">
            <w:rPr>
              <w:rStyle w:val="PlaceholderText"/>
              <w:sz w:val="24"/>
              <w:szCs w:val="24"/>
            </w:rPr>
            <w:t>Click or tap to enter a date.</w:t>
          </w:r>
        </w:p>
      </w:docPartBody>
    </w:docPart>
    <w:docPart>
      <w:docPartPr>
        <w:name w:val="96E9A83CBC5D4DC1BD3568912C7D73C7"/>
        <w:category>
          <w:name w:val="General"/>
          <w:gallery w:val="placeholder"/>
        </w:category>
        <w:types>
          <w:type w:val="bbPlcHdr"/>
        </w:types>
        <w:behaviors>
          <w:behavior w:val="content"/>
        </w:behaviors>
        <w:guid w:val="{8B3C6CBE-64CA-4AB0-AE61-0E09F1EA5A19}"/>
      </w:docPartPr>
      <w:docPartBody>
        <w:p w:rsidR="006A6ED6" w:rsidRDefault="006B3842" w:rsidP="006B3842">
          <w:pPr>
            <w:pStyle w:val="96E9A83CBC5D4DC1BD3568912C7D73C72"/>
          </w:pPr>
          <w:r w:rsidRPr="00C0033A">
            <w:rPr>
              <w:rStyle w:val="PlaceholderText"/>
              <w:sz w:val="24"/>
              <w:szCs w:val="24"/>
            </w:rPr>
            <w:t>Utility Code</w:t>
          </w:r>
        </w:p>
      </w:docPartBody>
    </w:docPart>
    <w:docPart>
      <w:docPartPr>
        <w:name w:val="73D3B602B6EB4230AEF2870491662E14"/>
        <w:category>
          <w:name w:val="General"/>
          <w:gallery w:val="placeholder"/>
        </w:category>
        <w:types>
          <w:type w:val="bbPlcHdr"/>
        </w:types>
        <w:behaviors>
          <w:behavior w:val="content"/>
        </w:behaviors>
        <w:guid w:val="{13D9633A-A89C-4DA1-8685-DDFF850F1DA0}"/>
      </w:docPartPr>
      <w:docPartBody>
        <w:p w:rsidR="006A6ED6" w:rsidRDefault="006B3842" w:rsidP="006B3842">
          <w:pPr>
            <w:pStyle w:val="73D3B602B6EB4230AEF2870491662E142"/>
          </w:pPr>
          <w:r w:rsidRPr="00C0033A">
            <w:rPr>
              <w:rStyle w:val="PlaceholderText"/>
              <w:sz w:val="24"/>
              <w:szCs w:val="24"/>
            </w:rPr>
            <w:t>Application Docket #</w:t>
          </w:r>
        </w:p>
      </w:docPartBody>
    </w:docPart>
    <w:docPart>
      <w:docPartPr>
        <w:name w:val="54BE66C7DFFC4FA496B0A803CF969C01"/>
        <w:category>
          <w:name w:val="General"/>
          <w:gallery w:val="placeholder"/>
        </w:category>
        <w:types>
          <w:type w:val="bbPlcHdr"/>
        </w:types>
        <w:behaviors>
          <w:behavior w:val="content"/>
        </w:behaviors>
        <w:guid w:val="{4AF50727-1238-4214-BFCB-364D89A083EB}"/>
      </w:docPartPr>
      <w:docPartBody>
        <w:p w:rsidR="006A6ED6" w:rsidRDefault="006B3842" w:rsidP="006B3842">
          <w:pPr>
            <w:pStyle w:val="54BE66C7DFFC4FA496B0A803CF969C012"/>
          </w:pPr>
          <w:r w:rsidRPr="00C0033A">
            <w:rPr>
              <w:rStyle w:val="PlaceholderText"/>
              <w:sz w:val="24"/>
              <w:szCs w:val="24"/>
            </w:rPr>
            <w:t>Owner Name or Company Name.</w:t>
          </w:r>
        </w:p>
      </w:docPartBody>
    </w:docPart>
    <w:docPart>
      <w:docPartPr>
        <w:name w:val="3226EFE76AE74D1FBBB445D84DC76A77"/>
        <w:category>
          <w:name w:val="General"/>
          <w:gallery w:val="placeholder"/>
        </w:category>
        <w:types>
          <w:type w:val="bbPlcHdr"/>
        </w:types>
        <w:behaviors>
          <w:behavior w:val="content"/>
        </w:behaviors>
        <w:guid w:val="{5D84C7E4-56C0-415A-B542-4D1669654647}"/>
      </w:docPartPr>
      <w:docPartBody>
        <w:p w:rsidR="006A6ED6" w:rsidRDefault="006B3842" w:rsidP="006B3842">
          <w:pPr>
            <w:pStyle w:val="3226EFE76AE74D1FBBB445D84DC76A772"/>
          </w:pPr>
          <w:r w:rsidRPr="00C0033A">
            <w:rPr>
              <w:rStyle w:val="PlaceholderText"/>
              <w:sz w:val="24"/>
              <w:szCs w:val="24"/>
            </w:rPr>
            <w:t>Street Address.</w:t>
          </w:r>
        </w:p>
      </w:docPartBody>
    </w:docPart>
    <w:docPart>
      <w:docPartPr>
        <w:name w:val="9DC8C29EE990438AA06371BC6452B6D5"/>
        <w:category>
          <w:name w:val="General"/>
          <w:gallery w:val="placeholder"/>
        </w:category>
        <w:types>
          <w:type w:val="bbPlcHdr"/>
        </w:types>
        <w:behaviors>
          <w:behavior w:val="content"/>
        </w:behaviors>
        <w:guid w:val="{A22A81FC-FF00-43C9-8151-AED9898EE851}"/>
      </w:docPartPr>
      <w:docPartBody>
        <w:p w:rsidR="006A6ED6" w:rsidRDefault="006B3842" w:rsidP="006B3842">
          <w:pPr>
            <w:pStyle w:val="9DC8C29EE990438AA06371BC6452B6D52"/>
          </w:pPr>
          <w:r w:rsidRPr="00C0033A">
            <w:rPr>
              <w:rStyle w:val="PlaceholderText"/>
              <w:szCs w:val="24"/>
            </w:rPr>
            <w:t>City, ST, ZIP.</w:t>
          </w:r>
        </w:p>
      </w:docPartBody>
    </w:docPart>
    <w:docPart>
      <w:docPartPr>
        <w:name w:val="A99BA98BD1D348ADBA830AF9AF5E8268"/>
        <w:category>
          <w:name w:val="General"/>
          <w:gallery w:val="placeholder"/>
        </w:category>
        <w:types>
          <w:type w:val="bbPlcHdr"/>
        </w:types>
        <w:behaviors>
          <w:behavior w:val="content"/>
        </w:behaviors>
        <w:guid w:val="{3E97B67C-C00B-45BE-8BCC-44F999E91655}"/>
      </w:docPartPr>
      <w:docPartBody>
        <w:p w:rsidR="006A6ED6" w:rsidRDefault="00A041AA" w:rsidP="00A041AA">
          <w:pPr>
            <w:pStyle w:val="A99BA98BD1D348ADBA830AF9AF5E8268"/>
          </w:pPr>
          <w:r w:rsidRPr="006C3DCD">
            <w:rPr>
              <w:rStyle w:val="PlaceholderText"/>
            </w:rPr>
            <w:t>Click or tap to enter a date.</w:t>
          </w:r>
        </w:p>
      </w:docPartBody>
    </w:docPart>
    <w:docPart>
      <w:docPartPr>
        <w:name w:val="3EBA7D31CCE44DFBB6B670BC248A3B5D"/>
        <w:category>
          <w:name w:val="General"/>
          <w:gallery w:val="placeholder"/>
        </w:category>
        <w:types>
          <w:type w:val="bbPlcHdr"/>
        </w:types>
        <w:behaviors>
          <w:behavior w:val="content"/>
        </w:behaviors>
        <w:guid w:val="{276D7404-4B97-492F-9B4F-98FAB6653D4D}"/>
      </w:docPartPr>
      <w:docPartBody>
        <w:p w:rsidR="006A6ED6" w:rsidRDefault="006B3842" w:rsidP="006B3842">
          <w:pPr>
            <w:pStyle w:val="3EBA7D31CCE44DFBB6B670BC248A3B5D2"/>
          </w:pPr>
          <w:r w:rsidRPr="00C0033A">
            <w:rPr>
              <w:rStyle w:val="PlaceholderText"/>
              <w:sz w:val="24"/>
              <w:szCs w:val="24"/>
            </w:rPr>
            <w:t>Application Docket #</w:t>
          </w:r>
        </w:p>
      </w:docPartBody>
    </w:docPart>
    <w:docPart>
      <w:docPartPr>
        <w:name w:val="F6F5DA42575641B3B3EF34B41F5C8734"/>
        <w:category>
          <w:name w:val="General"/>
          <w:gallery w:val="placeholder"/>
        </w:category>
        <w:types>
          <w:type w:val="bbPlcHdr"/>
        </w:types>
        <w:behaviors>
          <w:behavior w:val="content"/>
        </w:behaviors>
        <w:guid w:val="{FDA487D5-D024-499E-9CE9-C2C705AA2B70}"/>
      </w:docPartPr>
      <w:docPartBody>
        <w:p w:rsidR="006A6ED6" w:rsidRDefault="006B3842" w:rsidP="006B3842">
          <w:pPr>
            <w:pStyle w:val="F6F5DA42575641B3B3EF34B41F5C87342"/>
          </w:pPr>
          <w:r w:rsidRPr="00C0033A">
            <w:rPr>
              <w:rStyle w:val="PlaceholderText"/>
              <w:sz w:val="24"/>
              <w:szCs w:val="24"/>
            </w:rPr>
            <w:t>Company Name.</w:t>
          </w:r>
        </w:p>
      </w:docPartBody>
    </w:docPart>
    <w:docPart>
      <w:docPartPr>
        <w:name w:val="8F587F99F4D649D2A1E5206AC17CC1A4"/>
        <w:category>
          <w:name w:val="General"/>
          <w:gallery w:val="placeholder"/>
        </w:category>
        <w:types>
          <w:type w:val="bbPlcHdr"/>
        </w:types>
        <w:behaviors>
          <w:behavior w:val="content"/>
        </w:behaviors>
        <w:guid w:val="{2DADC934-F890-4304-9A8B-8B2C0D8C0FE4}"/>
      </w:docPartPr>
      <w:docPartBody>
        <w:p w:rsidR="00D244A7" w:rsidRDefault="006B3842" w:rsidP="006B3842">
          <w:pPr>
            <w:pStyle w:val="8F587F99F4D649D2A1E5206AC17CC1A42"/>
          </w:pPr>
          <w:r w:rsidRPr="00C0033A">
            <w:rPr>
              <w:rStyle w:val="PlaceholderText"/>
              <w:sz w:val="24"/>
              <w:szCs w:val="24"/>
            </w:rPr>
            <w:t>Application Docket #</w:t>
          </w:r>
        </w:p>
      </w:docPartBody>
    </w:docPart>
    <w:docPart>
      <w:docPartPr>
        <w:name w:val="6FAEB39FAE144C38B57CF542F6960ADE"/>
        <w:category>
          <w:name w:val="General"/>
          <w:gallery w:val="placeholder"/>
        </w:category>
        <w:types>
          <w:type w:val="bbPlcHdr"/>
        </w:types>
        <w:behaviors>
          <w:behavior w:val="content"/>
        </w:behaviors>
        <w:guid w:val="{25CD1383-27F4-4FFA-BFE1-5C263C0FE1DD}"/>
      </w:docPartPr>
      <w:docPartBody>
        <w:p w:rsidR="00AE01E6" w:rsidRDefault="006B3842" w:rsidP="006B3842">
          <w:pPr>
            <w:pStyle w:val="6FAEB39FAE144C38B57CF542F6960ADE2"/>
          </w:pPr>
          <w:r w:rsidRPr="00C0033A">
            <w:rPr>
              <w:rStyle w:val="PlaceholderText"/>
              <w:sz w:val="24"/>
              <w:szCs w:val="24"/>
            </w:rPr>
            <w:t>Compliance Specialist Name</w:t>
          </w:r>
        </w:p>
      </w:docPartBody>
    </w:docPart>
    <w:docPart>
      <w:docPartPr>
        <w:name w:val="3E1AD538D503480A8593692A8903974D"/>
        <w:category>
          <w:name w:val="General"/>
          <w:gallery w:val="placeholder"/>
        </w:category>
        <w:types>
          <w:type w:val="bbPlcHdr"/>
        </w:types>
        <w:behaviors>
          <w:behavior w:val="content"/>
        </w:behaviors>
        <w:guid w:val="{4A102C66-5C91-4A91-8AE9-6DC15ED7FD21}"/>
      </w:docPartPr>
      <w:docPartBody>
        <w:p w:rsidR="00AE01E6" w:rsidRDefault="006B3842" w:rsidP="006B3842">
          <w:pPr>
            <w:pStyle w:val="3E1AD538D503480A8593692A8903974D2"/>
          </w:pPr>
          <w:r w:rsidRPr="00C0033A">
            <w:rPr>
              <w:rStyle w:val="PlaceholderText"/>
              <w:sz w:val="24"/>
              <w:szCs w:val="24"/>
            </w:rPr>
            <w:t>Compliance Specialist Phone Number</w:t>
          </w:r>
        </w:p>
      </w:docPartBody>
    </w:docPart>
    <w:docPart>
      <w:docPartPr>
        <w:name w:val="5226A97D8A724310BA4DA768418ECF0C"/>
        <w:category>
          <w:name w:val="General"/>
          <w:gallery w:val="placeholder"/>
        </w:category>
        <w:types>
          <w:type w:val="bbPlcHdr"/>
        </w:types>
        <w:behaviors>
          <w:behavior w:val="content"/>
        </w:behaviors>
        <w:guid w:val="{133D02C0-034D-4ADE-A670-25BCBE97C518}"/>
      </w:docPartPr>
      <w:docPartBody>
        <w:p w:rsidR="00DE0E5D" w:rsidRDefault="006B3842" w:rsidP="006B3842">
          <w:pPr>
            <w:pStyle w:val="5226A97D8A724310BA4DA768418ECF0C2"/>
          </w:pPr>
          <w:r w:rsidRPr="00C0033A">
            <w:rPr>
              <w:rStyle w:val="PlaceholderText"/>
              <w:sz w:val="24"/>
              <w:szCs w:val="24"/>
            </w:rPr>
            <w:t>Owner Name or Company Name</w:t>
          </w:r>
        </w:p>
      </w:docPartBody>
    </w:docPart>
    <w:docPart>
      <w:docPartPr>
        <w:name w:val="2D89E92BA2924C548B0037995EDE81D6"/>
        <w:category>
          <w:name w:val="General"/>
          <w:gallery w:val="placeholder"/>
        </w:category>
        <w:types>
          <w:type w:val="bbPlcHdr"/>
        </w:types>
        <w:behaviors>
          <w:behavior w:val="content"/>
        </w:behaviors>
        <w:guid w:val="{4FEE1D0D-1F5B-440D-9ACB-289ECF2F65A5}"/>
      </w:docPartPr>
      <w:docPartBody>
        <w:p w:rsidR="00F106E7" w:rsidRDefault="006B3842" w:rsidP="006B3842">
          <w:pPr>
            <w:pStyle w:val="2D89E92BA2924C548B0037995EDE81D62"/>
          </w:pPr>
          <w:r w:rsidRPr="00C0033A">
            <w:rPr>
              <w:rStyle w:val="PlaceholderText"/>
              <w:b/>
              <w:sz w:val="24"/>
              <w:szCs w:val="24"/>
              <w:u w:val="single"/>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AA"/>
    <w:rsid w:val="0015668D"/>
    <w:rsid w:val="001571A5"/>
    <w:rsid w:val="00170264"/>
    <w:rsid w:val="001A4BC3"/>
    <w:rsid w:val="003B3E9D"/>
    <w:rsid w:val="004E0F47"/>
    <w:rsid w:val="005D2B8E"/>
    <w:rsid w:val="006A6ED6"/>
    <w:rsid w:val="006B3842"/>
    <w:rsid w:val="007A6BBD"/>
    <w:rsid w:val="00820278"/>
    <w:rsid w:val="008F1B1C"/>
    <w:rsid w:val="008F1B5A"/>
    <w:rsid w:val="009D2377"/>
    <w:rsid w:val="009F7487"/>
    <w:rsid w:val="009F7CD6"/>
    <w:rsid w:val="00A041AA"/>
    <w:rsid w:val="00A33802"/>
    <w:rsid w:val="00A3598B"/>
    <w:rsid w:val="00A651D7"/>
    <w:rsid w:val="00AE01E6"/>
    <w:rsid w:val="00BA7A25"/>
    <w:rsid w:val="00C653FC"/>
    <w:rsid w:val="00C71C56"/>
    <w:rsid w:val="00CB4E4F"/>
    <w:rsid w:val="00D244A7"/>
    <w:rsid w:val="00DE0E5D"/>
    <w:rsid w:val="00DE6925"/>
    <w:rsid w:val="00E42C4B"/>
    <w:rsid w:val="00F106E7"/>
    <w:rsid w:val="00F3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3842"/>
    <w:rPr>
      <w:color w:val="808080"/>
    </w:rPr>
  </w:style>
  <w:style w:type="paragraph" w:customStyle="1" w:styleId="A99BA98BD1D348ADBA830AF9AF5E8268">
    <w:name w:val="A99BA98BD1D348ADBA830AF9AF5E8268"/>
    <w:rsid w:val="00A041AA"/>
  </w:style>
  <w:style w:type="paragraph" w:customStyle="1" w:styleId="0FAA6DFFD2FB4288A70BABE40C22178A2">
    <w:name w:val="0FAA6DFFD2FB4288A70BABE40C22178A2"/>
    <w:rsid w:val="006B3842"/>
    <w:pPr>
      <w:spacing w:after="0" w:line="240" w:lineRule="auto"/>
    </w:pPr>
    <w:rPr>
      <w:rFonts w:ascii="Times New Roman" w:eastAsia="Times New Roman" w:hAnsi="Times New Roman" w:cs="Times New Roman"/>
      <w:sz w:val="20"/>
      <w:szCs w:val="20"/>
    </w:rPr>
  </w:style>
  <w:style w:type="paragraph" w:customStyle="1" w:styleId="96E9A83CBC5D4DC1BD3568912C7D73C72">
    <w:name w:val="96E9A83CBC5D4DC1BD3568912C7D73C72"/>
    <w:rsid w:val="006B3842"/>
    <w:pPr>
      <w:spacing w:after="0" w:line="240" w:lineRule="auto"/>
    </w:pPr>
    <w:rPr>
      <w:rFonts w:ascii="Times New Roman" w:eastAsia="Times New Roman" w:hAnsi="Times New Roman" w:cs="Times New Roman"/>
      <w:sz w:val="20"/>
      <w:szCs w:val="20"/>
    </w:rPr>
  </w:style>
  <w:style w:type="paragraph" w:customStyle="1" w:styleId="73D3B602B6EB4230AEF2870491662E142">
    <w:name w:val="73D3B602B6EB4230AEF2870491662E142"/>
    <w:rsid w:val="006B3842"/>
    <w:pPr>
      <w:spacing w:after="0" w:line="240" w:lineRule="auto"/>
    </w:pPr>
    <w:rPr>
      <w:rFonts w:ascii="Times New Roman" w:eastAsia="Times New Roman" w:hAnsi="Times New Roman" w:cs="Times New Roman"/>
      <w:sz w:val="20"/>
      <w:szCs w:val="20"/>
    </w:rPr>
  </w:style>
  <w:style w:type="paragraph" w:customStyle="1" w:styleId="54BE66C7DFFC4FA496B0A803CF969C012">
    <w:name w:val="54BE66C7DFFC4FA496B0A803CF969C012"/>
    <w:rsid w:val="006B3842"/>
    <w:pPr>
      <w:spacing w:after="0" w:line="240" w:lineRule="auto"/>
    </w:pPr>
    <w:rPr>
      <w:rFonts w:ascii="Times New Roman" w:eastAsia="Times New Roman" w:hAnsi="Times New Roman" w:cs="Times New Roman"/>
      <w:sz w:val="20"/>
      <w:szCs w:val="20"/>
    </w:rPr>
  </w:style>
  <w:style w:type="paragraph" w:customStyle="1" w:styleId="3226EFE76AE74D1FBBB445D84DC76A772">
    <w:name w:val="3226EFE76AE74D1FBBB445D84DC76A772"/>
    <w:rsid w:val="006B3842"/>
    <w:pPr>
      <w:spacing w:after="0" w:line="240" w:lineRule="auto"/>
    </w:pPr>
    <w:rPr>
      <w:rFonts w:ascii="Times New Roman" w:eastAsia="Times New Roman" w:hAnsi="Times New Roman" w:cs="Times New Roman"/>
      <w:sz w:val="20"/>
      <w:szCs w:val="20"/>
    </w:rPr>
  </w:style>
  <w:style w:type="paragraph" w:customStyle="1" w:styleId="9DC8C29EE990438AA06371BC6452B6D52">
    <w:name w:val="9DC8C29EE990438AA06371BC6452B6D52"/>
    <w:rsid w:val="006B3842"/>
    <w:pPr>
      <w:spacing w:after="0" w:line="240" w:lineRule="auto"/>
      <w:ind w:left="1080"/>
    </w:pPr>
    <w:rPr>
      <w:rFonts w:ascii="Times New Roman" w:eastAsia="Times New Roman" w:hAnsi="Times New Roman" w:cs="Times New Roman"/>
      <w:sz w:val="24"/>
      <w:szCs w:val="20"/>
    </w:rPr>
  </w:style>
  <w:style w:type="paragraph" w:customStyle="1" w:styleId="2D89E92BA2924C548B0037995EDE81D62">
    <w:name w:val="2D89E92BA2924C548B0037995EDE81D62"/>
    <w:rsid w:val="006B3842"/>
    <w:pPr>
      <w:spacing w:after="0" w:line="240" w:lineRule="auto"/>
    </w:pPr>
    <w:rPr>
      <w:rFonts w:ascii="Times New Roman" w:eastAsia="Times New Roman" w:hAnsi="Times New Roman" w:cs="Times New Roman"/>
      <w:sz w:val="20"/>
      <w:szCs w:val="20"/>
    </w:rPr>
  </w:style>
  <w:style w:type="paragraph" w:customStyle="1" w:styleId="F6F5DA42575641B3B3EF34B41F5C87342">
    <w:name w:val="F6F5DA42575641B3B3EF34B41F5C87342"/>
    <w:rsid w:val="006B3842"/>
    <w:pPr>
      <w:spacing w:after="0" w:line="240" w:lineRule="auto"/>
    </w:pPr>
    <w:rPr>
      <w:rFonts w:ascii="Times New Roman" w:eastAsia="Times New Roman" w:hAnsi="Times New Roman" w:cs="Times New Roman"/>
      <w:sz w:val="20"/>
      <w:szCs w:val="20"/>
    </w:rPr>
  </w:style>
  <w:style w:type="paragraph" w:customStyle="1" w:styleId="3EBA7D31CCE44DFBB6B670BC248A3B5D2">
    <w:name w:val="3EBA7D31CCE44DFBB6B670BC248A3B5D2"/>
    <w:rsid w:val="006B3842"/>
    <w:pPr>
      <w:spacing w:after="0" w:line="240" w:lineRule="auto"/>
    </w:pPr>
    <w:rPr>
      <w:rFonts w:ascii="Times New Roman" w:eastAsia="Times New Roman" w:hAnsi="Times New Roman" w:cs="Times New Roman"/>
      <w:sz w:val="20"/>
      <w:szCs w:val="20"/>
    </w:rPr>
  </w:style>
  <w:style w:type="paragraph" w:customStyle="1" w:styleId="6FAEB39FAE144C38B57CF542F6960ADE2">
    <w:name w:val="6FAEB39FAE144C38B57CF542F6960ADE2"/>
    <w:rsid w:val="006B3842"/>
    <w:pPr>
      <w:spacing w:after="0" w:line="240" w:lineRule="auto"/>
    </w:pPr>
    <w:rPr>
      <w:rFonts w:ascii="Times New Roman" w:eastAsia="Times New Roman" w:hAnsi="Times New Roman" w:cs="Times New Roman"/>
      <w:sz w:val="20"/>
      <w:szCs w:val="20"/>
    </w:rPr>
  </w:style>
  <w:style w:type="paragraph" w:customStyle="1" w:styleId="3E1AD538D503480A8593692A8903974D2">
    <w:name w:val="3E1AD538D503480A8593692A8903974D2"/>
    <w:rsid w:val="006B3842"/>
    <w:pPr>
      <w:spacing w:after="0" w:line="240" w:lineRule="auto"/>
    </w:pPr>
    <w:rPr>
      <w:rFonts w:ascii="Times New Roman" w:eastAsia="Times New Roman" w:hAnsi="Times New Roman" w:cs="Times New Roman"/>
      <w:sz w:val="20"/>
      <w:szCs w:val="20"/>
    </w:rPr>
  </w:style>
  <w:style w:type="paragraph" w:customStyle="1" w:styleId="8F587F99F4D649D2A1E5206AC17CC1A42">
    <w:name w:val="8F587F99F4D649D2A1E5206AC17CC1A42"/>
    <w:rsid w:val="006B3842"/>
    <w:pPr>
      <w:spacing w:after="0" w:line="240" w:lineRule="auto"/>
    </w:pPr>
    <w:rPr>
      <w:rFonts w:ascii="Times New Roman" w:eastAsia="Times New Roman" w:hAnsi="Times New Roman" w:cs="Times New Roman"/>
      <w:sz w:val="20"/>
      <w:szCs w:val="20"/>
    </w:rPr>
  </w:style>
  <w:style w:type="paragraph" w:customStyle="1" w:styleId="5226A97D8A724310BA4DA768418ECF0C2">
    <w:name w:val="5226A97D8A724310BA4DA768418ECF0C2"/>
    <w:rsid w:val="006B3842"/>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13D2B-99FD-435F-A72C-F834561D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4078</CharactersWithSpaces>
  <SharedDoc>false</SharedDoc>
  <HLinks>
    <vt:vector size="12" baseType="variant">
      <vt:variant>
        <vt:i4>3670034</vt:i4>
      </vt:variant>
      <vt:variant>
        <vt:i4>3</vt:i4>
      </vt:variant>
      <vt:variant>
        <vt:i4>0</vt:i4>
      </vt:variant>
      <vt:variant>
        <vt:i4>5</vt:i4>
      </vt:variant>
      <vt:variant>
        <vt:lpwstr>mailto:rchiavetta@pa.gov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Shurskis</dc:creator>
  <cp:keywords/>
  <cp:lastModifiedBy>Elliott, Jerome</cp:lastModifiedBy>
  <cp:revision>2</cp:revision>
  <cp:lastPrinted>2019-05-21T17:11:00Z</cp:lastPrinted>
  <dcterms:created xsi:type="dcterms:W3CDTF">2026-02-04T18:28:00Z</dcterms:created>
  <dcterms:modified xsi:type="dcterms:W3CDTF">2026-02-04T18:28:00Z</dcterms:modified>
</cp:coreProperties>
</file>