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200881" w14:paraId="48A7F1A1" w14:textId="77777777" w:rsidTr="00BE2D3A">
        <w:trPr>
          <w:trHeight w:val="1395"/>
        </w:trPr>
        <w:tc>
          <w:tcPr>
            <w:tcW w:w="2232" w:type="dxa"/>
          </w:tcPr>
          <w:p w14:paraId="5D00B303" w14:textId="77777777" w:rsidR="00200881" w:rsidRDefault="00200881" w:rsidP="0050353D">
            <w:bookmarkStart w:id="0" w:name="_Hlk86413827"/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6DED8C58" wp14:editId="4D2E0A86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3" name="Picture 3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7EE069A8" w14:textId="77777777" w:rsidR="00200881" w:rsidRPr="00B216CB" w:rsidRDefault="00200881" w:rsidP="0050353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b/>
                <w:bCs/>
                <w:color w:val="000099"/>
                <w:spacing w:val="-3"/>
              </w:rPr>
            </w:pPr>
            <w:r w:rsidRPr="00B216CB">
              <w:rPr>
                <w:rFonts w:asciiTheme="minorHAnsi" w:hAnsiTheme="minorHAnsi" w:cstheme="minorHAnsi"/>
                <w:b/>
                <w:bCs/>
                <w:color w:val="000099"/>
                <w:spacing w:val="-3"/>
              </w:rPr>
              <w:t>COMMONWEALTH OF PENNSYLVANIA</w:t>
            </w:r>
          </w:p>
          <w:p w14:paraId="02423DA2" w14:textId="77777777" w:rsidR="00200881" w:rsidRPr="00B216CB" w:rsidRDefault="00200881" w:rsidP="0050353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</w:rPr>
            </w:pPr>
            <w:r w:rsidRPr="00B216CB">
              <w:rPr>
                <w:rFonts w:asciiTheme="minorHAnsi" w:hAnsiTheme="minorHAnsi" w:cstheme="minorHAnsi"/>
                <w:color w:val="000099"/>
                <w:spacing w:val="-3"/>
              </w:rPr>
              <w:t>PENNSYLVANIA PUBLIC UTILITY COMMISSION</w:t>
            </w:r>
          </w:p>
          <w:p w14:paraId="42431D09" w14:textId="77777777" w:rsidR="00200881" w:rsidRPr="00B216CB" w:rsidRDefault="00200881" w:rsidP="0050353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</w:rPr>
            </w:pPr>
            <w:r w:rsidRPr="00B216CB">
              <w:rPr>
                <w:rFonts w:asciiTheme="minorHAnsi" w:hAnsiTheme="minorHAnsi" w:cstheme="minorHAnsi"/>
                <w:color w:val="000099"/>
                <w:spacing w:val="-3"/>
              </w:rPr>
              <w:t>COMMONWEALTH KEYSTONE BUILDING</w:t>
            </w:r>
          </w:p>
          <w:p w14:paraId="23BDAA0E" w14:textId="77777777" w:rsidR="00200881" w:rsidRPr="00B216CB" w:rsidRDefault="00200881" w:rsidP="0050353D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</w:rPr>
            </w:pPr>
            <w:r w:rsidRPr="00B216CB">
              <w:rPr>
                <w:rFonts w:asciiTheme="minorHAnsi" w:hAnsiTheme="minorHAnsi" w:cstheme="minorHAnsi"/>
                <w:color w:val="000099"/>
                <w:spacing w:val="-3"/>
              </w:rPr>
              <w:t>400 NORTH STREET</w:t>
            </w:r>
          </w:p>
          <w:p w14:paraId="3E31A604" w14:textId="77777777" w:rsidR="00200881" w:rsidRPr="00B216CB" w:rsidRDefault="00200881" w:rsidP="0050353D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</w:rPr>
            </w:pPr>
            <w:r w:rsidRPr="00B216CB">
              <w:rPr>
                <w:rFonts w:asciiTheme="minorHAnsi" w:hAnsiTheme="minorHAnsi" w:cstheme="minorHAnsi"/>
                <w:color w:val="000099"/>
                <w:spacing w:val="-3"/>
              </w:rPr>
              <w:t>HARRISBURG, PENNSYLVANIA 17120</w:t>
            </w:r>
          </w:p>
          <w:p w14:paraId="11BAB382" w14:textId="77777777" w:rsidR="00200881" w:rsidRDefault="00200881" w:rsidP="0050353D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</w:p>
          <w:p w14:paraId="428543B7" w14:textId="77777777" w:rsidR="00200881" w:rsidRDefault="00200881" w:rsidP="0050353D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440" w:type="dxa"/>
          </w:tcPr>
          <w:p w14:paraId="0D8393E2" w14:textId="77777777" w:rsidR="00200881" w:rsidRPr="00292852" w:rsidRDefault="00200881" w:rsidP="0050353D">
            <w:pPr>
              <w:ind w:left="-36"/>
              <w:rPr>
                <w:rFonts w:ascii="Arial" w:hAnsi="Arial"/>
                <w:color w:val="000000" w:themeColor="text1"/>
                <w:sz w:val="12"/>
                <w:szCs w:val="12"/>
              </w:rPr>
            </w:pPr>
          </w:p>
          <w:p w14:paraId="0BCCF4C2" w14:textId="77777777" w:rsidR="00200881" w:rsidRPr="00292852" w:rsidRDefault="00200881" w:rsidP="0050353D">
            <w:pPr>
              <w:ind w:left="-36"/>
              <w:jc w:val="right"/>
              <w:rPr>
                <w:rFonts w:ascii="Arial" w:eastAsia="Arial" w:hAnsi="Arial" w:cs="Arial"/>
                <w:color w:val="000000" w:themeColor="text1"/>
                <w:sz w:val="12"/>
                <w:szCs w:val="12"/>
              </w:rPr>
            </w:pPr>
          </w:p>
          <w:p w14:paraId="50D67E08" w14:textId="77777777" w:rsidR="00200881" w:rsidRDefault="00200881" w:rsidP="0050353D">
            <w:pPr>
              <w:ind w:left="-36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12"/>
                <w:szCs w:val="12"/>
              </w:rPr>
            </w:pPr>
          </w:p>
          <w:p w14:paraId="4FADE4A7" w14:textId="77777777" w:rsidR="00200881" w:rsidRDefault="00200881" w:rsidP="0050353D">
            <w:pPr>
              <w:ind w:left="-36"/>
              <w:jc w:val="right"/>
              <w:rPr>
                <w:rFonts w:ascii="Arial" w:eastAsia="Arial" w:hAnsi="Arial" w:cs="Arial"/>
                <w:b/>
                <w:bCs/>
                <w:color w:val="000000" w:themeColor="text1"/>
                <w:sz w:val="12"/>
                <w:szCs w:val="12"/>
              </w:rPr>
            </w:pPr>
          </w:p>
          <w:p w14:paraId="5D29BC26" w14:textId="77777777" w:rsidR="00200881" w:rsidRDefault="00200881" w:rsidP="0050353D">
            <w:pPr>
              <w:ind w:left="-36"/>
              <w:jc w:val="right"/>
              <w:rPr>
                <w:rFonts w:ascii="Arial" w:eastAsia="Arial" w:hAnsi="Arial" w:cs="Arial"/>
                <w:b/>
                <w:bCs/>
                <w:color w:val="000000" w:themeColor="text1"/>
                <w:sz w:val="12"/>
                <w:szCs w:val="12"/>
              </w:rPr>
            </w:pPr>
          </w:p>
          <w:p w14:paraId="2523E3B6" w14:textId="77777777" w:rsidR="00200881" w:rsidRDefault="00200881" w:rsidP="0050353D">
            <w:pPr>
              <w:ind w:left="-36"/>
              <w:jc w:val="right"/>
              <w:rPr>
                <w:rFonts w:ascii="Arial" w:eastAsia="Arial" w:hAnsi="Arial" w:cs="Arial"/>
                <w:b/>
                <w:bCs/>
                <w:color w:val="000000" w:themeColor="text1"/>
                <w:sz w:val="12"/>
                <w:szCs w:val="12"/>
              </w:rPr>
            </w:pPr>
          </w:p>
          <w:p w14:paraId="6CE371CA" w14:textId="77777777" w:rsidR="00200881" w:rsidRDefault="00200881" w:rsidP="0050353D">
            <w:pPr>
              <w:ind w:left="-36"/>
              <w:jc w:val="right"/>
              <w:rPr>
                <w:rFonts w:ascii="Arial" w:eastAsia="Arial" w:hAnsi="Arial" w:cs="Arial"/>
                <w:b/>
                <w:bCs/>
                <w:color w:val="000000" w:themeColor="text1"/>
                <w:sz w:val="12"/>
                <w:szCs w:val="12"/>
              </w:rPr>
            </w:pPr>
          </w:p>
          <w:p w14:paraId="6C9146D2" w14:textId="77777777" w:rsidR="00200881" w:rsidRDefault="00200881" w:rsidP="0050353D">
            <w:pPr>
              <w:ind w:left="-36"/>
              <w:jc w:val="right"/>
              <w:rPr>
                <w:rFonts w:ascii="Arial" w:eastAsia="Arial" w:hAnsi="Arial" w:cs="Arial"/>
                <w:b/>
                <w:bCs/>
                <w:color w:val="000000" w:themeColor="text1"/>
                <w:sz w:val="12"/>
                <w:szCs w:val="12"/>
              </w:rPr>
            </w:pPr>
          </w:p>
          <w:p w14:paraId="1C56CA9F" w14:textId="77777777" w:rsidR="00200881" w:rsidRPr="00292852" w:rsidRDefault="00200881" w:rsidP="0050353D">
            <w:pPr>
              <w:ind w:left="-36"/>
              <w:jc w:val="right"/>
              <w:rPr>
                <w:rFonts w:ascii="Arial" w:eastAsia="Arial" w:hAnsi="Arial" w:cs="Arial"/>
                <w:b/>
                <w:bCs/>
                <w:color w:val="000000" w:themeColor="text1"/>
                <w:sz w:val="12"/>
                <w:szCs w:val="12"/>
              </w:rPr>
            </w:pPr>
            <w:r w:rsidRPr="00292852">
              <w:rPr>
                <w:rFonts w:ascii="Arial" w:eastAsia="Arial" w:hAnsi="Arial" w:cs="Arial"/>
                <w:b/>
                <w:bCs/>
                <w:color w:val="000000" w:themeColor="text1"/>
                <w:sz w:val="12"/>
                <w:szCs w:val="12"/>
              </w:rPr>
              <w:t xml:space="preserve">IN </w:t>
            </w:r>
            <w:proofErr w:type="gramStart"/>
            <w:r w:rsidRPr="00292852">
              <w:rPr>
                <w:rFonts w:ascii="Arial" w:eastAsia="Arial" w:hAnsi="Arial" w:cs="Arial"/>
                <w:b/>
                <w:bCs/>
                <w:color w:val="000000" w:themeColor="text1"/>
                <w:sz w:val="12"/>
                <w:szCs w:val="12"/>
              </w:rPr>
              <w:t>REPLY</w:t>
            </w:r>
            <w:proofErr w:type="gramEnd"/>
            <w:r w:rsidRPr="00292852">
              <w:rPr>
                <w:rFonts w:ascii="Arial" w:eastAsia="Arial" w:hAnsi="Arial" w:cs="Arial"/>
                <w:b/>
                <w:bCs/>
                <w:color w:val="000000" w:themeColor="text1"/>
                <w:sz w:val="12"/>
                <w:szCs w:val="12"/>
              </w:rPr>
              <w:t xml:space="preserve"> PLEASE REFER TO OUR FILE</w:t>
            </w:r>
          </w:p>
        </w:tc>
      </w:tr>
      <w:bookmarkEnd w:id="0"/>
    </w:tbl>
    <w:tbl>
      <w:tblPr>
        <w:tblpPr w:leftFromText="180" w:rightFromText="180" w:horzAnchor="margin" w:tblpXSpec="center" w:tblpY="300"/>
        <w:tblW w:w="10890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61300A" w14:paraId="24F2D599" w14:textId="77777777" w:rsidTr="003D4515">
        <w:tc>
          <w:tcPr>
            <w:tcW w:w="1363" w:type="dxa"/>
          </w:tcPr>
          <w:p w14:paraId="24F2D58B" w14:textId="620B037A" w:rsidR="0061300A" w:rsidRDefault="0061300A" w:rsidP="0061300A">
            <w:pPr>
              <w:ind w:right="325"/>
            </w:pPr>
          </w:p>
        </w:tc>
        <w:tc>
          <w:tcPr>
            <w:tcW w:w="8075" w:type="dxa"/>
          </w:tcPr>
          <w:p w14:paraId="24F2D591" w14:textId="6AFF5FCC" w:rsidR="0061300A" w:rsidRDefault="0061300A" w:rsidP="00CF06E5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452" w:type="dxa"/>
          </w:tcPr>
          <w:p w14:paraId="24F2D598" w14:textId="770194F8" w:rsidR="0061300A" w:rsidRDefault="0061300A" w:rsidP="0061300A">
            <w:pPr>
              <w:jc w:val="right"/>
              <w:rPr>
                <w:rFonts w:ascii="Arial" w:hAnsi="Arial"/>
                <w:sz w:val="12"/>
              </w:rPr>
            </w:pPr>
          </w:p>
        </w:tc>
      </w:tr>
      <w:tr w:rsidR="00070BEE" w14:paraId="441E199A" w14:textId="77777777" w:rsidTr="003D4515">
        <w:tc>
          <w:tcPr>
            <w:tcW w:w="1363" w:type="dxa"/>
          </w:tcPr>
          <w:p w14:paraId="08DF1160" w14:textId="77777777" w:rsidR="00070BEE" w:rsidRDefault="00070BEE" w:rsidP="0061300A">
            <w:pPr>
              <w:ind w:right="325"/>
            </w:pPr>
          </w:p>
        </w:tc>
        <w:tc>
          <w:tcPr>
            <w:tcW w:w="8075" w:type="dxa"/>
          </w:tcPr>
          <w:p w14:paraId="70AA4C44" w14:textId="77777777" w:rsidR="00070BEE" w:rsidRDefault="00070BEE" w:rsidP="00CF06E5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452" w:type="dxa"/>
          </w:tcPr>
          <w:p w14:paraId="503CB5FA" w14:textId="77777777" w:rsidR="00070BEE" w:rsidRDefault="00070BEE" w:rsidP="0061300A">
            <w:pPr>
              <w:jc w:val="right"/>
              <w:rPr>
                <w:rFonts w:ascii="Arial" w:hAnsi="Arial"/>
                <w:sz w:val="12"/>
              </w:rPr>
            </w:pPr>
          </w:p>
        </w:tc>
      </w:tr>
    </w:tbl>
    <w:p w14:paraId="71FA6585" w14:textId="1B802FA2" w:rsidR="00BE2D3A" w:rsidRDefault="00BE2D3A" w:rsidP="00070BEE">
      <w:pPr>
        <w:ind w:left="2880" w:firstLine="720"/>
      </w:pPr>
      <w:r>
        <w:tab/>
      </w:r>
      <w:r>
        <w:tab/>
      </w:r>
      <w:r>
        <w:tab/>
      </w:r>
      <w:r>
        <w:tab/>
      </w:r>
      <w:r>
        <w:tab/>
      </w:r>
      <w:r w:rsidR="00A6450C" w:rsidRPr="00A6450C">
        <w:t>A-2026-3060291</w:t>
      </w:r>
    </w:p>
    <w:p w14:paraId="24F2D5A2" w14:textId="68349132" w:rsidR="004426B0" w:rsidRPr="0074023D" w:rsidRDefault="00A6450C" w:rsidP="00070BEE">
      <w:pPr>
        <w:ind w:left="2880" w:firstLine="720"/>
      </w:pPr>
      <w:r>
        <w:t>February 1</w:t>
      </w:r>
      <w:r w:rsidR="005A4569">
        <w:t>8</w:t>
      </w:r>
      <w:r>
        <w:t>, 2026</w:t>
      </w:r>
    </w:p>
    <w:p w14:paraId="35E24C44" w14:textId="3E380145" w:rsidR="00200881" w:rsidRPr="0074023D" w:rsidRDefault="00F4110C" w:rsidP="00835FA6">
      <w:pPr>
        <w:rPr>
          <w:rStyle w:val="markyqw00twj1"/>
          <w:rFonts w:eastAsia="Microsoft Sans Serif"/>
        </w:rPr>
      </w:pPr>
      <w:r w:rsidRPr="0074023D">
        <w:rPr>
          <w:rFonts w:ascii="Microsoft Sans Serif" w:eastAsia="Microsoft Sans Serif" w:hAnsi="Microsoft Sans Serif" w:cs="Microsoft Sans Serif"/>
        </w:rPr>
        <w:tab/>
      </w:r>
      <w:r w:rsidRPr="0074023D">
        <w:rPr>
          <w:rFonts w:ascii="Microsoft Sans Serif" w:eastAsia="Microsoft Sans Serif" w:hAnsi="Microsoft Sans Serif" w:cs="Microsoft Sans Serif"/>
        </w:rPr>
        <w:tab/>
      </w:r>
      <w:r w:rsidRPr="0074023D">
        <w:rPr>
          <w:rFonts w:ascii="Microsoft Sans Serif" w:eastAsia="Microsoft Sans Serif" w:hAnsi="Microsoft Sans Serif" w:cs="Microsoft Sans Serif"/>
        </w:rPr>
        <w:tab/>
      </w:r>
      <w:r w:rsidRPr="0074023D">
        <w:rPr>
          <w:rFonts w:ascii="Microsoft Sans Serif" w:eastAsia="Microsoft Sans Serif" w:hAnsi="Microsoft Sans Serif" w:cs="Microsoft Sans Serif"/>
        </w:rPr>
        <w:tab/>
      </w:r>
      <w:r w:rsidRPr="0074023D">
        <w:rPr>
          <w:rFonts w:ascii="Microsoft Sans Serif" w:eastAsia="Microsoft Sans Serif" w:hAnsi="Microsoft Sans Serif" w:cs="Microsoft Sans Serif"/>
        </w:rPr>
        <w:tab/>
      </w:r>
      <w:r w:rsidRPr="0074023D">
        <w:rPr>
          <w:rFonts w:ascii="Microsoft Sans Serif" w:eastAsia="Microsoft Sans Serif" w:hAnsi="Microsoft Sans Serif" w:cs="Microsoft Sans Serif"/>
        </w:rPr>
        <w:tab/>
      </w:r>
      <w:r w:rsidRPr="0074023D">
        <w:rPr>
          <w:rFonts w:ascii="Microsoft Sans Serif" w:eastAsia="Microsoft Sans Serif" w:hAnsi="Microsoft Sans Serif" w:cs="Microsoft Sans Serif"/>
        </w:rPr>
        <w:tab/>
      </w:r>
      <w:r w:rsidRPr="0074023D">
        <w:rPr>
          <w:rFonts w:ascii="Microsoft Sans Serif" w:eastAsia="Microsoft Sans Serif" w:hAnsi="Microsoft Sans Serif" w:cs="Microsoft Sans Serif"/>
        </w:rPr>
        <w:tab/>
      </w:r>
      <w:r w:rsidR="00200881" w:rsidRPr="0074023D">
        <w:rPr>
          <w:rFonts w:ascii="Microsoft Sans Serif" w:eastAsia="Microsoft Sans Serif" w:hAnsi="Microsoft Sans Serif" w:cs="Microsoft Sans Serif"/>
        </w:rPr>
        <w:tab/>
      </w:r>
      <w:r w:rsidR="006D6D9D" w:rsidRPr="0074023D">
        <w:rPr>
          <w:rFonts w:ascii="Microsoft Sans Serif" w:eastAsia="Microsoft Sans Serif" w:hAnsi="Microsoft Sans Serif" w:cs="Microsoft Sans Serif"/>
        </w:rPr>
        <w:tab/>
      </w:r>
    </w:p>
    <w:p w14:paraId="3DE4A6CF" w14:textId="283730A7" w:rsidR="00C85AD1" w:rsidRPr="00070BEE" w:rsidRDefault="004E4445" w:rsidP="00114DEB">
      <w:pPr>
        <w:pStyle w:val="NormalWeb"/>
        <w:spacing w:before="0" w:beforeAutospacing="0" w:after="0" w:afterAutospacing="0"/>
        <w:rPr>
          <w:rStyle w:val="markyqw00twj1"/>
          <w:rFonts w:ascii="inherit" w:hAnsi="inherit" w:cs="Calibri"/>
          <w:b/>
          <w:bCs/>
          <w:color w:val="323130"/>
          <w:bdr w:val="none" w:sz="0" w:space="0" w:color="auto" w:frame="1"/>
        </w:rPr>
      </w:pPr>
      <w:r w:rsidRPr="0074023D">
        <w:rPr>
          <w:rStyle w:val="markyqw00twj1"/>
          <w:rFonts w:ascii="inherit" w:hAnsi="inherit" w:cs="Calibri"/>
          <w:b/>
          <w:bCs/>
          <w:color w:val="323130"/>
          <w:bdr w:val="none" w:sz="0" w:space="0" w:color="auto" w:frame="1"/>
        </w:rPr>
        <w:tab/>
      </w:r>
      <w:r w:rsidRPr="0074023D">
        <w:rPr>
          <w:rStyle w:val="markyqw00twj1"/>
          <w:rFonts w:ascii="inherit" w:hAnsi="inherit" w:cs="Calibri"/>
          <w:b/>
          <w:bCs/>
          <w:color w:val="323130"/>
          <w:bdr w:val="none" w:sz="0" w:space="0" w:color="auto" w:frame="1"/>
        </w:rPr>
        <w:tab/>
      </w:r>
      <w:r w:rsidRPr="0074023D">
        <w:rPr>
          <w:rStyle w:val="markyqw00twj1"/>
          <w:rFonts w:ascii="inherit" w:hAnsi="inherit" w:cs="Calibri"/>
          <w:b/>
          <w:bCs/>
          <w:color w:val="323130"/>
          <w:bdr w:val="none" w:sz="0" w:space="0" w:color="auto" w:frame="1"/>
        </w:rPr>
        <w:tab/>
      </w:r>
      <w:r w:rsidRPr="0074023D">
        <w:rPr>
          <w:rStyle w:val="markyqw00twj1"/>
          <w:rFonts w:ascii="inherit" w:hAnsi="inherit" w:cs="Calibri"/>
          <w:b/>
          <w:bCs/>
          <w:color w:val="323130"/>
          <w:bdr w:val="none" w:sz="0" w:space="0" w:color="auto" w:frame="1"/>
        </w:rPr>
        <w:tab/>
      </w:r>
      <w:r w:rsidRPr="0074023D">
        <w:rPr>
          <w:rStyle w:val="markyqw00twj1"/>
          <w:rFonts w:ascii="inherit" w:hAnsi="inherit" w:cs="Calibri"/>
          <w:b/>
          <w:bCs/>
          <w:color w:val="323130"/>
          <w:bdr w:val="none" w:sz="0" w:space="0" w:color="auto" w:frame="1"/>
        </w:rPr>
        <w:tab/>
      </w:r>
      <w:r w:rsidRPr="0074023D">
        <w:rPr>
          <w:rStyle w:val="markyqw00twj1"/>
          <w:rFonts w:ascii="inherit" w:hAnsi="inherit" w:cs="Calibri"/>
          <w:b/>
          <w:bCs/>
          <w:color w:val="323130"/>
          <w:bdr w:val="none" w:sz="0" w:space="0" w:color="auto" w:frame="1"/>
        </w:rPr>
        <w:tab/>
      </w:r>
      <w:r w:rsidRPr="0074023D">
        <w:rPr>
          <w:rStyle w:val="markyqw00twj1"/>
          <w:rFonts w:ascii="inherit" w:hAnsi="inherit" w:cs="Calibri"/>
          <w:b/>
          <w:bCs/>
          <w:color w:val="323130"/>
          <w:bdr w:val="none" w:sz="0" w:space="0" w:color="auto" w:frame="1"/>
        </w:rPr>
        <w:tab/>
      </w:r>
      <w:r w:rsidRPr="0074023D">
        <w:rPr>
          <w:rStyle w:val="markyqw00twj1"/>
          <w:rFonts w:ascii="inherit" w:hAnsi="inherit" w:cs="Calibri"/>
          <w:b/>
          <w:bCs/>
          <w:color w:val="323130"/>
          <w:bdr w:val="none" w:sz="0" w:space="0" w:color="auto" w:frame="1"/>
        </w:rPr>
        <w:tab/>
      </w:r>
      <w:r w:rsidRPr="0074023D">
        <w:rPr>
          <w:rStyle w:val="markyqw00twj1"/>
          <w:rFonts w:ascii="inherit" w:hAnsi="inherit" w:cs="Calibri"/>
          <w:b/>
          <w:bCs/>
          <w:color w:val="323130"/>
          <w:bdr w:val="none" w:sz="0" w:space="0" w:color="auto" w:frame="1"/>
        </w:rPr>
        <w:tab/>
      </w:r>
    </w:p>
    <w:p w14:paraId="6F119844" w14:textId="43EFFA44" w:rsidR="008C03AB" w:rsidRPr="0074023D" w:rsidRDefault="00114DEB" w:rsidP="00DD68F2">
      <w:pPr>
        <w:pStyle w:val="NormalWeb"/>
        <w:spacing w:before="0" w:beforeAutospacing="0" w:after="0" w:afterAutospacing="0"/>
        <w:rPr>
          <w:rFonts w:ascii="inherit" w:hAnsi="inherit" w:cs="Calibri"/>
          <w:b/>
          <w:bCs/>
          <w:color w:val="323130"/>
          <w:u w:val="single"/>
          <w:bdr w:val="none" w:sz="0" w:space="0" w:color="auto" w:frame="1"/>
        </w:rPr>
      </w:pPr>
      <w:r w:rsidRPr="0074023D">
        <w:rPr>
          <w:rFonts w:ascii="inherit" w:hAnsi="inherit" w:cs="Calibri"/>
          <w:b/>
          <w:bCs/>
          <w:color w:val="323130"/>
          <w:u w:val="single"/>
          <w:bdr w:val="none" w:sz="0" w:space="0" w:color="auto" w:frame="1"/>
        </w:rPr>
        <w:t xml:space="preserve">TO </w:t>
      </w:r>
      <w:r w:rsidR="00C85AD1" w:rsidRPr="0074023D">
        <w:rPr>
          <w:rFonts w:ascii="inherit" w:hAnsi="inherit" w:cs="Calibri"/>
          <w:b/>
          <w:bCs/>
          <w:color w:val="323130"/>
          <w:u w:val="single"/>
          <w:bdr w:val="none" w:sz="0" w:space="0" w:color="auto" w:frame="1"/>
        </w:rPr>
        <w:t xml:space="preserve">ALL </w:t>
      </w:r>
      <w:r w:rsidRPr="0074023D">
        <w:rPr>
          <w:rFonts w:ascii="inherit" w:hAnsi="inherit" w:cs="Calibri"/>
          <w:b/>
          <w:bCs/>
          <w:color w:val="323130"/>
          <w:u w:val="single"/>
          <w:bdr w:val="none" w:sz="0" w:space="0" w:color="auto" w:frame="1"/>
        </w:rPr>
        <w:t>PARTIES OF RECORD</w:t>
      </w:r>
    </w:p>
    <w:p w14:paraId="1057289D" w14:textId="64CD039A" w:rsidR="00112F7A" w:rsidRPr="0074023D" w:rsidRDefault="00112F7A" w:rsidP="003C2A11">
      <w:pPr>
        <w:tabs>
          <w:tab w:val="left" w:pos="-720"/>
          <w:tab w:val="left" w:pos="0"/>
        </w:tabs>
        <w:suppressAutoHyphens/>
        <w:ind w:right="1440"/>
        <w:jc w:val="both"/>
        <w:rPr>
          <w:b/>
        </w:rPr>
      </w:pPr>
    </w:p>
    <w:p w14:paraId="28101186" w14:textId="77777777" w:rsidR="0029390D" w:rsidRPr="0074023D" w:rsidRDefault="0029390D" w:rsidP="003C2A11">
      <w:pPr>
        <w:tabs>
          <w:tab w:val="left" w:pos="-720"/>
          <w:tab w:val="left" w:pos="0"/>
        </w:tabs>
        <w:suppressAutoHyphens/>
        <w:ind w:right="1440"/>
        <w:jc w:val="both"/>
        <w:rPr>
          <w:b/>
        </w:rPr>
      </w:pPr>
    </w:p>
    <w:p w14:paraId="3E37441C" w14:textId="3732FD14" w:rsidR="000B0404" w:rsidRDefault="000B0404" w:rsidP="00CA601F">
      <w:pPr>
        <w:ind w:left="2160" w:right="2160"/>
      </w:pPr>
      <w:r>
        <w:t xml:space="preserve">Application of </w:t>
      </w:r>
      <w:proofErr w:type="spellStart"/>
      <w:r w:rsidR="00A6450C" w:rsidRPr="00A6450C">
        <w:t>Gigapower</w:t>
      </w:r>
      <w:proofErr w:type="spellEnd"/>
      <w:r w:rsidR="00A6450C" w:rsidRPr="00A6450C">
        <w:t xml:space="preserve"> LLC </w:t>
      </w:r>
      <w:r>
        <w:t xml:space="preserve">for approval </w:t>
      </w:r>
    </w:p>
    <w:p w14:paraId="73D3318B" w14:textId="77777777" w:rsidR="00BB4A35" w:rsidRDefault="000B0404" w:rsidP="00CA601F">
      <w:pPr>
        <w:ind w:left="2160" w:right="2160"/>
      </w:pPr>
      <w:r>
        <w:t xml:space="preserve">of the alteration of the public crossing </w:t>
      </w:r>
    </w:p>
    <w:p w14:paraId="34D309F3" w14:textId="728CAFD7" w:rsidR="007A763B" w:rsidRPr="006516FC" w:rsidRDefault="000B0404" w:rsidP="00CA601F">
      <w:pPr>
        <w:ind w:left="2160" w:right="2160"/>
      </w:pPr>
      <w:r>
        <w:t xml:space="preserve">(DOT </w:t>
      </w:r>
      <w:r w:rsidR="00A6450C">
        <w:t>249 610 A</w:t>
      </w:r>
      <w:r>
        <w:t xml:space="preserve">) by the installation of a </w:t>
      </w:r>
      <w:r w:rsidR="00A6450C">
        <w:t xml:space="preserve">fiber optic cable </w:t>
      </w:r>
      <w:r>
        <w:t xml:space="preserve">where </w:t>
      </w:r>
      <w:r w:rsidR="00BF5E66">
        <w:t>S. Ch</w:t>
      </w:r>
      <w:r w:rsidR="0082068F">
        <w:t>estnut</w:t>
      </w:r>
      <w:r w:rsidR="00BF5E66">
        <w:t xml:space="preserve"> </w:t>
      </w:r>
      <w:r w:rsidR="00C17E7E">
        <w:t xml:space="preserve">Street crosses, </w:t>
      </w:r>
      <w:r w:rsidR="0082068F">
        <w:t>below</w:t>
      </w:r>
      <w:r w:rsidR="00C17E7E">
        <w:t xml:space="preserve"> grade, tracks of </w:t>
      </w:r>
      <w:r w:rsidR="0082068F" w:rsidRPr="0082068F">
        <w:t>Delaware-Lackawanna Railroad</w:t>
      </w:r>
      <w:r w:rsidR="00C17E7E">
        <w:t xml:space="preserve">, </w:t>
      </w:r>
      <w:r>
        <w:t xml:space="preserve">in </w:t>
      </w:r>
      <w:r w:rsidR="0082068F">
        <w:t>Mayf</w:t>
      </w:r>
      <w:r w:rsidR="007A62B0">
        <w:t>ield Borough,</w:t>
      </w:r>
      <w:r w:rsidR="0082068F" w:rsidRPr="0082068F">
        <w:t xml:space="preserve"> Lackawanna</w:t>
      </w:r>
      <w:r w:rsidR="004A232F">
        <w:t xml:space="preserve"> County.</w:t>
      </w:r>
    </w:p>
    <w:p w14:paraId="16759254" w14:textId="77777777" w:rsidR="004A232F" w:rsidRDefault="004A232F"/>
    <w:p w14:paraId="24F2D5AC" w14:textId="28927A96" w:rsidR="005912A8" w:rsidRPr="0074023D" w:rsidRDefault="009F22AE">
      <w:r w:rsidRPr="0074023D">
        <w:t>To Whom It May Concern</w:t>
      </w:r>
      <w:r w:rsidR="00F429E8" w:rsidRPr="0074023D">
        <w:t>:</w:t>
      </w:r>
    </w:p>
    <w:p w14:paraId="24F2D5AD" w14:textId="77777777" w:rsidR="005912A8" w:rsidRPr="0074023D" w:rsidRDefault="005912A8"/>
    <w:p w14:paraId="25676C2F" w14:textId="313223AC" w:rsidR="00AC4F30" w:rsidRDefault="007359B1" w:rsidP="008D54D6">
      <w:r w:rsidRPr="0074023D">
        <w:tab/>
      </w:r>
      <w:r w:rsidRPr="0074023D">
        <w:tab/>
      </w:r>
      <w:r w:rsidR="00AC4F30">
        <w:t xml:space="preserve">The above-captioned application was filed on </w:t>
      </w:r>
      <w:r w:rsidR="00912DAC">
        <w:t>January 7</w:t>
      </w:r>
      <w:r w:rsidR="006B50AA">
        <w:t>, 202</w:t>
      </w:r>
      <w:r w:rsidR="00E16A5A">
        <w:t>6</w:t>
      </w:r>
      <w:r w:rsidR="00AC4F30">
        <w:t xml:space="preserve"> with the Commission requesting approval </w:t>
      </w:r>
      <w:r w:rsidR="00E16A5A">
        <w:t xml:space="preserve">to alter the </w:t>
      </w:r>
      <w:r w:rsidR="008D54D6">
        <w:t>public crossing (DOT 249 610 A) by the installation of a fiber optic cable where S. Chestnut Street crosses, below grade, tracks of Delaware-Lackawanna Railroad, in Mayfield Borough, Lackawanna County</w:t>
      </w:r>
      <w:r w:rsidR="00AC4F30">
        <w:t>.</w:t>
      </w:r>
      <w:r w:rsidR="00E52397">
        <w:t xml:space="preserve">  A revised application was received by the Commission on February 12, 2026. </w:t>
      </w:r>
    </w:p>
    <w:p w14:paraId="0BAE0604" w14:textId="77777777" w:rsidR="00AC4F30" w:rsidRDefault="00AC4F30" w:rsidP="00AC4F30">
      <w:r>
        <w:t xml:space="preserve">  </w:t>
      </w:r>
    </w:p>
    <w:p w14:paraId="24F2D5B3" w14:textId="71A994E9" w:rsidR="005912A8" w:rsidRPr="0074023D" w:rsidRDefault="00AC4F30" w:rsidP="00AC4F30">
      <w:r>
        <w:tab/>
      </w:r>
      <w:r>
        <w:tab/>
        <w:t xml:space="preserve">It is requested that each party in interest review the application and notify the Commission by letter of any objection to the application before </w:t>
      </w:r>
      <w:r w:rsidR="008D54D6">
        <w:t xml:space="preserve">March </w:t>
      </w:r>
      <w:r w:rsidR="00F94774">
        <w:t>10</w:t>
      </w:r>
      <w:r w:rsidR="00E16A5A" w:rsidRPr="00E16A5A">
        <w:t>, 2026</w:t>
      </w:r>
      <w:r>
        <w:t xml:space="preserve">.  If any objection to the application is not filed with the Commission by the above stated date, the Commission will approve the application permitting </w:t>
      </w:r>
      <w:proofErr w:type="spellStart"/>
      <w:r w:rsidR="00604630" w:rsidRPr="00604630">
        <w:t>Gigapower</w:t>
      </w:r>
      <w:proofErr w:type="spellEnd"/>
      <w:r w:rsidR="00604630" w:rsidRPr="00604630">
        <w:t xml:space="preserve"> LLC </w:t>
      </w:r>
      <w:r>
        <w:t>to install its facilities through the public crossing listed in this proceeding</w:t>
      </w:r>
      <w:r w:rsidR="00B76FFF" w:rsidRPr="00B76FFF">
        <w:t>.</w:t>
      </w:r>
    </w:p>
    <w:p w14:paraId="4896B408" w14:textId="77777777" w:rsidR="00D60F19" w:rsidRDefault="00D60F19" w:rsidP="00D60F19"/>
    <w:p w14:paraId="6C2EAC9A" w14:textId="237E66DE" w:rsidR="00C04B2C" w:rsidRPr="0074023D" w:rsidRDefault="00B76FFF" w:rsidP="00D60F19">
      <w:r>
        <w:t xml:space="preserve">  </w:t>
      </w:r>
      <w:r>
        <w:tab/>
        <w:t xml:space="preserve">  </w:t>
      </w:r>
      <w:r>
        <w:tab/>
      </w:r>
      <w:r w:rsidR="00D60F19">
        <w:t xml:space="preserve">All parties are being served via email. Please e-file any written objections and formal correspondence via </w:t>
      </w:r>
      <w:hyperlink r:id="rId7" w:history="1">
        <w:r w:rsidR="005548C5" w:rsidRPr="000A7FAC">
          <w:rPr>
            <w:rStyle w:val="Hyperlink"/>
          </w:rPr>
          <w:t>https://efiling.puc.pa.gov</w:t>
        </w:r>
      </w:hyperlink>
      <w:r w:rsidR="005548C5">
        <w:t xml:space="preserve"> </w:t>
      </w:r>
      <w:r w:rsidR="00D60F19">
        <w:t xml:space="preserve"> and e-mail a copy to the below address.</w:t>
      </w:r>
    </w:p>
    <w:p w14:paraId="6FD89C7F" w14:textId="08106B53" w:rsidR="00B76FFF" w:rsidRDefault="005912A8">
      <w:r w:rsidRPr="0074023D">
        <w:tab/>
      </w:r>
      <w:r w:rsidRPr="0074023D">
        <w:tab/>
      </w:r>
      <w:r w:rsidRPr="0074023D">
        <w:tab/>
      </w:r>
      <w:r w:rsidRPr="0074023D">
        <w:tab/>
      </w:r>
      <w:r w:rsidRPr="0074023D">
        <w:tab/>
      </w:r>
      <w:r w:rsidRPr="0074023D">
        <w:tab/>
      </w:r>
      <w:r w:rsidRPr="0074023D">
        <w:tab/>
      </w:r>
      <w:r w:rsidRPr="0074023D">
        <w:tab/>
      </w:r>
    </w:p>
    <w:p w14:paraId="24F2D5B6" w14:textId="331CB856" w:rsidR="005912A8" w:rsidRPr="0074023D" w:rsidRDefault="005912A8" w:rsidP="00B76FFF">
      <w:pPr>
        <w:ind w:left="5040" w:firstLine="720"/>
      </w:pPr>
      <w:r w:rsidRPr="0074023D">
        <w:t>Very truly yours,</w:t>
      </w:r>
    </w:p>
    <w:p w14:paraId="24F2D5B7" w14:textId="77777777" w:rsidR="00090B83" w:rsidRPr="0074023D" w:rsidRDefault="009921D6" w:rsidP="00AA1294">
      <w:pPr>
        <w:ind w:left="5760"/>
      </w:pPr>
      <w:r w:rsidRPr="0074023D">
        <w:rPr>
          <w:noProof/>
        </w:rPr>
        <w:drawing>
          <wp:inline distT="0" distB="0" distL="0" distR="0" wp14:anchorId="24F2D5C0" wp14:editId="21BDD8C1">
            <wp:extent cx="1680685" cy="257576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5955" cy="272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F2D5B8" w14:textId="77777777" w:rsidR="00EA6897" w:rsidRPr="0074023D" w:rsidRDefault="005912A8" w:rsidP="00EA6897">
      <w:r w:rsidRPr="0074023D">
        <w:tab/>
      </w:r>
      <w:r w:rsidRPr="0074023D">
        <w:tab/>
      </w:r>
      <w:r w:rsidRPr="0074023D">
        <w:tab/>
      </w:r>
      <w:r w:rsidRPr="0074023D">
        <w:tab/>
      </w:r>
      <w:r w:rsidRPr="0074023D">
        <w:tab/>
      </w:r>
      <w:r w:rsidRPr="0074023D">
        <w:tab/>
      </w:r>
      <w:r w:rsidRPr="0074023D">
        <w:tab/>
      </w:r>
      <w:r w:rsidRPr="0074023D">
        <w:tab/>
      </w:r>
      <w:r w:rsidR="00090B83" w:rsidRPr="0074023D">
        <w:t>Andrew Reed, P.E.</w:t>
      </w:r>
    </w:p>
    <w:p w14:paraId="24F2D5B9" w14:textId="77777777" w:rsidR="00EA6897" w:rsidRPr="0074023D" w:rsidRDefault="00EA6897" w:rsidP="00EA6897">
      <w:pPr>
        <w:ind w:left="5760"/>
      </w:pPr>
      <w:r w:rsidRPr="0074023D">
        <w:t xml:space="preserve">Rail </w:t>
      </w:r>
      <w:r w:rsidR="00C06EEF" w:rsidRPr="0074023D">
        <w:t>Section</w:t>
      </w:r>
    </w:p>
    <w:p w14:paraId="24F2D5BA" w14:textId="77777777" w:rsidR="00C06EEF" w:rsidRPr="0074023D" w:rsidRDefault="004216C7" w:rsidP="00EA6897">
      <w:pPr>
        <w:ind w:left="5760"/>
      </w:pPr>
      <w:r w:rsidRPr="0074023D">
        <w:t>Bureau of Technical Utilities</w:t>
      </w:r>
    </w:p>
    <w:p w14:paraId="24F2D5BB" w14:textId="77777777" w:rsidR="00EA6897" w:rsidRPr="0074023D" w:rsidRDefault="00EA6897" w:rsidP="006B4B47">
      <w:pPr>
        <w:ind w:left="5760"/>
      </w:pPr>
      <w:r w:rsidRPr="0074023D">
        <w:t>Phone (717) 787-</w:t>
      </w:r>
      <w:r w:rsidR="00090B83" w:rsidRPr="0074023D">
        <w:t>4510</w:t>
      </w:r>
    </w:p>
    <w:p w14:paraId="5EFA5029" w14:textId="0F2CD761" w:rsidR="00E95552" w:rsidRPr="00112F7A" w:rsidRDefault="00EA6897" w:rsidP="003C2A11">
      <w:pPr>
        <w:ind w:left="5760"/>
        <w:rPr>
          <w:sz w:val="23"/>
          <w:szCs w:val="23"/>
        </w:rPr>
      </w:pPr>
      <w:r w:rsidRPr="0074023D">
        <w:t xml:space="preserve">Email </w:t>
      </w:r>
      <w:r w:rsidR="0042242E" w:rsidRPr="0074023D">
        <w:t xml:space="preserve"> </w:t>
      </w:r>
      <w:hyperlink r:id="rId9" w:history="1">
        <w:r w:rsidR="0042242E" w:rsidRPr="0074023D">
          <w:rPr>
            <w:rStyle w:val="Hyperlink"/>
          </w:rPr>
          <w:t>andreed@pa.gov</w:t>
        </w:r>
      </w:hyperlink>
    </w:p>
    <w:sectPr w:rsidR="00E95552" w:rsidRPr="00112F7A" w:rsidSect="00070BEE">
      <w:type w:val="continuous"/>
      <w:pgSz w:w="12240" w:h="15840"/>
      <w:pgMar w:top="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SF UI">
    <w:altName w:val="Cambria"/>
    <w:panose1 w:val="00000000000000000000"/>
    <w:charset w:val="00"/>
    <w:family w:val="roman"/>
    <w:notTrueType/>
    <w:pitch w:val="default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502F4"/>
    <w:multiLevelType w:val="multilevel"/>
    <w:tmpl w:val="DC9CF9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007190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123"/>
    <w:rsid w:val="00000862"/>
    <w:rsid w:val="00015F14"/>
    <w:rsid w:val="00022616"/>
    <w:rsid w:val="000254A7"/>
    <w:rsid w:val="00030D7E"/>
    <w:rsid w:val="00037314"/>
    <w:rsid w:val="00047C63"/>
    <w:rsid w:val="00053A39"/>
    <w:rsid w:val="00057CFE"/>
    <w:rsid w:val="00061941"/>
    <w:rsid w:val="00070BEE"/>
    <w:rsid w:val="00077566"/>
    <w:rsid w:val="00077D88"/>
    <w:rsid w:val="00090B83"/>
    <w:rsid w:val="0009516B"/>
    <w:rsid w:val="00095905"/>
    <w:rsid w:val="000A0BA4"/>
    <w:rsid w:val="000A4E24"/>
    <w:rsid w:val="000B0404"/>
    <w:rsid w:val="000B0CD5"/>
    <w:rsid w:val="000B0D1A"/>
    <w:rsid w:val="000B60A3"/>
    <w:rsid w:val="000C0780"/>
    <w:rsid w:val="000C7BEB"/>
    <w:rsid w:val="000D447E"/>
    <w:rsid w:val="000E2AF6"/>
    <w:rsid w:val="000E39D1"/>
    <w:rsid w:val="000E6590"/>
    <w:rsid w:val="000F2FD1"/>
    <w:rsid w:val="000F3F1D"/>
    <w:rsid w:val="000F57CA"/>
    <w:rsid w:val="000F58CD"/>
    <w:rsid w:val="000F63C2"/>
    <w:rsid w:val="001030F4"/>
    <w:rsid w:val="001056A1"/>
    <w:rsid w:val="00106DE6"/>
    <w:rsid w:val="00111D79"/>
    <w:rsid w:val="00112F7A"/>
    <w:rsid w:val="00114385"/>
    <w:rsid w:val="00114DEB"/>
    <w:rsid w:val="0011712E"/>
    <w:rsid w:val="0012284C"/>
    <w:rsid w:val="00122984"/>
    <w:rsid w:val="001341E4"/>
    <w:rsid w:val="00141F01"/>
    <w:rsid w:val="001439E5"/>
    <w:rsid w:val="00144D66"/>
    <w:rsid w:val="001663CD"/>
    <w:rsid w:val="00171605"/>
    <w:rsid w:val="00175D58"/>
    <w:rsid w:val="00176A62"/>
    <w:rsid w:val="001867F7"/>
    <w:rsid w:val="00195F20"/>
    <w:rsid w:val="001A0B9F"/>
    <w:rsid w:val="001A1F38"/>
    <w:rsid w:val="001A2065"/>
    <w:rsid w:val="001A7E75"/>
    <w:rsid w:val="001B1674"/>
    <w:rsid w:val="001B3046"/>
    <w:rsid w:val="001B3608"/>
    <w:rsid w:val="001C3680"/>
    <w:rsid w:val="001D158D"/>
    <w:rsid w:val="001D1857"/>
    <w:rsid w:val="001D20B7"/>
    <w:rsid w:val="001D519C"/>
    <w:rsid w:val="001E0462"/>
    <w:rsid w:val="001E7DF2"/>
    <w:rsid w:val="001F04A0"/>
    <w:rsid w:val="00200881"/>
    <w:rsid w:val="00200C32"/>
    <w:rsid w:val="002171C0"/>
    <w:rsid w:val="0022329E"/>
    <w:rsid w:val="00225BB7"/>
    <w:rsid w:val="00227009"/>
    <w:rsid w:val="002307C4"/>
    <w:rsid w:val="00233077"/>
    <w:rsid w:val="00237C77"/>
    <w:rsid w:val="002434A0"/>
    <w:rsid w:val="00244DA4"/>
    <w:rsid w:val="00254D87"/>
    <w:rsid w:val="0025587C"/>
    <w:rsid w:val="00256879"/>
    <w:rsid w:val="00260835"/>
    <w:rsid w:val="00260F45"/>
    <w:rsid w:val="002649C2"/>
    <w:rsid w:val="002658A9"/>
    <w:rsid w:val="00267230"/>
    <w:rsid w:val="002703C1"/>
    <w:rsid w:val="00271312"/>
    <w:rsid w:val="00281618"/>
    <w:rsid w:val="00284524"/>
    <w:rsid w:val="00285B6C"/>
    <w:rsid w:val="00286502"/>
    <w:rsid w:val="00290DE3"/>
    <w:rsid w:val="002919AE"/>
    <w:rsid w:val="0029390D"/>
    <w:rsid w:val="00293C7B"/>
    <w:rsid w:val="00293DE2"/>
    <w:rsid w:val="00294081"/>
    <w:rsid w:val="00295EFC"/>
    <w:rsid w:val="002A0361"/>
    <w:rsid w:val="002A2BA3"/>
    <w:rsid w:val="002A5F4D"/>
    <w:rsid w:val="002B30B9"/>
    <w:rsid w:val="002B3D49"/>
    <w:rsid w:val="002C2438"/>
    <w:rsid w:val="002C3885"/>
    <w:rsid w:val="002C7885"/>
    <w:rsid w:val="002D101A"/>
    <w:rsid w:val="002D2F0C"/>
    <w:rsid w:val="002E0A70"/>
    <w:rsid w:val="0031402C"/>
    <w:rsid w:val="00321A39"/>
    <w:rsid w:val="00326E09"/>
    <w:rsid w:val="00326F34"/>
    <w:rsid w:val="00327F2F"/>
    <w:rsid w:val="003318CE"/>
    <w:rsid w:val="00332598"/>
    <w:rsid w:val="003326C3"/>
    <w:rsid w:val="00332718"/>
    <w:rsid w:val="003340C7"/>
    <w:rsid w:val="00336D7D"/>
    <w:rsid w:val="00337794"/>
    <w:rsid w:val="003402D9"/>
    <w:rsid w:val="00341340"/>
    <w:rsid w:val="0034414F"/>
    <w:rsid w:val="00345676"/>
    <w:rsid w:val="00356B05"/>
    <w:rsid w:val="00361376"/>
    <w:rsid w:val="00362DE9"/>
    <w:rsid w:val="00362DF4"/>
    <w:rsid w:val="00363E0C"/>
    <w:rsid w:val="0037018A"/>
    <w:rsid w:val="003704DB"/>
    <w:rsid w:val="00380314"/>
    <w:rsid w:val="003807E4"/>
    <w:rsid w:val="00382875"/>
    <w:rsid w:val="00383C3F"/>
    <w:rsid w:val="00391382"/>
    <w:rsid w:val="003A1578"/>
    <w:rsid w:val="003A7FA5"/>
    <w:rsid w:val="003B12CD"/>
    <w:rsid w:val="003C1A12"/>
    <w:rsid w:val="003C2A11"/>
    <w:rsid w:val="003C3AF4"/>
    <w:rsid w:val="003C42A1"/>
    <w:rsid w:val="003C5C58"/>
    <w:rsid w:val="003D4515"/>
    <w:rsid w:val="003D5BCC"/>
    <w:rsid w:val="003E00DE"/>
    <w:rsid w:val="003E0905"/>
    <w:rsid w:val="003E0B08"/>
    <w:rsid w:val="003E17F0"/>
    <w:rsid w:val="003E57ED"/>
    <w:rsid w:val="003F195A"/>
    <w:rsid w:val="004024CC"/>
    <w:rsid w:val="004048BA"/>
    <w:rsid w:val="004216C7"/>
    <w:rsid w:val="0042242E"/>
    <w:rsid w:val="0042307E"/>
    <w:rsid w:val="00432A5F"/>
    <w:rsid w:val="00433D2B"/>
    <w:rsid w:val="00437C92"/>
    <w:rsid w:val="004404C4"/>
    <w:rsid w:val="004426B0"/>
    <w:rsid w:val="0044593B"/>
    <w:rsid w:val="004473B2"/>
    <w:rsid w:val="0045175A"/>
    <w:rsid w:val="0045265D"/>
    <w:rsid w:val="00453A79"/>
    <w:rsid w:val="00453B96"/>
    <w:rsid w:val="00455D69"/>
    <w:rsid w:val="00461BBB"/>
    <w:rsid w:val="00464795"/>
    <w:rsid w:val="00465BEC"/>
    <w:rsid w:val="00467EFB"/>
    <w:rsid w:val="00472703"/>
    <w:rsid w:val="00480B6B"/>
    <w:rsid w:val="00480E31"/>
    <w:rsid w:val="004818E4"/>
    <w:rsid w:val="00481A1D"/>
    <w:rsid w:val="00483509"/>
    <w:rsid w:val="0048488D"/>
    <w:rsid w:val="00487B5D"/>
    <w:rsid w:val="00493C3D"/>
    <w:rsid w:val="00494B1D"/>
    <w:rsid w:val="004A232F"/>
    <w:rsid w:val="004A71E6"/>
    <w:rsid w:val="004B743C"/>
    <w:rsid w:val="004B78DB"/>
    <w:rsid w:val="004C59AF"/>
    <w:rsid w:val="004D5D50"/>
    <w:rsid w:val="004D7665"/>
    <w:rsid w:val="004E07A0"/>
    <w:rsid w:val="004E23C7"/>
    <w:rsid w:val="004E2BEB"/>
    <w:rsid w:val="004E2D69"/>
    <w:rsid w:val="004E4445"/>
    <w:rsid w:val="004E6521"/>
    <w:rsid w:val="004E743D"/>
    <w:rsid w:val="004E7DC6"/>
    <w:rsid w:val="004F3D77"/>
    <w:rsid w:val="004F4123"/>
    <w:rsid w:val="004F587D"/>
    <w:rsid w:val="00513ED7"/>
    <w:rsid w:val="00517FF5"/>
    <w:rsid w:val="00525D74"/>
    <w:rsid w:val="00526AAE"/>
    <w:rsid w:val="00526B81"/>
    <w:rsid w:val="005368E3"/>
    <w:rsid w:val="00536B33"/>
    <w:rsid w:val="00537896"/>
    <w:rsid w:val="00545625"/>
    <w:rsid w:val="005512E5"/>
    <w:rsid w:val="005548C5"/>
    <w:rsid w:val="00555691"/>
    <w:rsid w:val="00555815"/>
    <w:rsid w:val="00555BF6"/>
    <w:rsid w:val="00557F2F"/>
    <w:rsid w:val="005603D0"/>
    <w:rsid w:val="00560CC2"/>
    <w:rsid w:val="00564BA5"/>
    <w:rsid w:val="00574C9B"/>
    <w:rsid w:val="00577C07"/>
    <w:rsid w:val="00581464"/>
    <w:rsid w:val="005815D9"/>
    <w:rsid w:val="00582AEB"/>
    <w:rsid w:val="005840E5"/>
    <w:rsid w:val="00584E5B"/>
    <w:rsid w:val="005912A8"/>
    <w:rsid w:val="0059308E"/>
    <w:rsid w:val="005A0A5D"/>
    <w:rsid w:val="005A19C1"/>
    <w:rsid w:val="005A2560"/>
    <w:rsid w:val="005A4569"/>
    <w:rsid w:val="005B6C2C"/>
    <w:rsid w:val="005B7011"/>
    <w:rsid w:val="005C7C28"/>
    <w:rsid w:val="005C7D9C"/>
    <w:rsid w:val="005D2665"/>
    <w:rsid w:val="005D34F4"/>
    <w:rsid w:val="005E14F7"/>
    <w:rsid w:val="005E6994"/>
    <w:rsid w:val="005F65AD"/>
    <w:rsid w:val="00601D84"/>
    <w:rsid w:val="0060270C"/>
    <w:rsid w:val="00604630"/>
    <w:rsid w:val="006046D9"/>
    <w:rsid w:val="00604E3A"/>
    <w:rsid w:val="006067DA"/>
    <w:rsid w:val="00606E28"/>
    <w:rsid w:val="0060784E"/>
    <w:rsid w:val="00612D63"/>
    <w:rsid w:val="0061300A"/>
    <w:rsid w:val="00614431"/>
    <w:rsid w:val="00617403"/>
    <w:rsid w:val="00625ED2"/>
    <w:rsid w:val="0062633B"/>
    <w:rsid w:val="00627E15"/>
    <w:rsid w:val="0063046C"/>
    <w:rsid w:val="00635829"/>
    <w:rsid w:val="00642D79"/>
    <w:rsid w:val="006438D6"/>
    <w:rsid w:val="00643A17"/>
    <w:rsid w:val="0064669B"/>
    <w:rsid w:val="00647037"/>
    <w:rsid w:val="006516FC"/>
    <w:rsid w:val="00655644"/>
    <w:rsid w:val="00656E86"/>
    <w:rsid w:val="0066018E"/>
    <w:rsid w:val="0066071F"/>
    <w:rsid w:val="0066334C"/>
    <w:rsid w:val="0066784C"/>
    <w:rsid w:val="00667ECE"/>
    <w:rsid w:val="00672E4B"/>
    <w:rsid w:val="00681392"/>
    <w:rsid w:val="00691603"/>
    <w:rsid w:val="0069401C"/>
    <w:rsid w:val="006B16A8"/>
    <w:rsid w:val="006B4B47"/>
    <w:rsid w:val="006B50AA"/>
    <w:rsid w:val="006C1188"/>
    <w:rsid w:val="006C1767"/>
    <w:rsid w:val="006C589C"/>
    <w:rsid w:val="006C611B"/>
    <w:rsid w:val="006C765D"/>
    <w:rsid w:val="006D2C75"/>
    <w:rsid w:val="006D3C6F"/>
    <w:rsid w:val="006D3CFA"/>
    <w:rsid w:val="006D6D9D"/>
    <w:rsid w:val="006E0AC7"/>
    <w:rsid w:val="006E6CF3"/>
    <w:rsid w:val="006E7839"/>
    <w:rsid w:val="006F16D6"/>
    <w:rsid w:val="006F2253"/>
    <w:rsid w:val="006F6ABF"/>
    <w:rsid w:val="00700909"/>
    <w:rsid w:val="007015EF"/>
    <w:rsid w:val="00706205"/>
    <w:rsid w:val="007070A9"/>
    <w:rsid w:val="00714984"/>
    <w:rsid w:val="00715514"/>
    <w:rsid w:val="00715913"/>
    <w:rsid w:val="007179B2"/>
    <w:rsid w:val="00722DBF"/>
    <w:rsid w:val="00725517"/>
    <w:rsid w:val="00726F8F"/>
    <w:rsid w:val="007334D7"/>
    <w:rsid w:val="007359B1"/>
    <w:rsid w:val="007360DB"/>
    <w:rsid w:val="00736C81"/>
    <w:rsid w:val="00737EB1"/>
    <w:rsid w:val="0074023D"/>
    <w:rsid w:val="007409C7"/>
    <w:rsid w:val="007508AF"/>
    <w:rsid w:val="007518E4"/>
    <w:rsid w:val="00753822"/>
    <w:rsid w:val="00753B0E"/>
    <w:rsid w:val="00754031"/>
    <w:rsid w:val="007552B1"/>
    <w:rsid w:val="00763864"/>
    <w:rsid w:val="00764A68"/>
    <w:rsid w:val="00765BE5"/>
    <w:rsid w:val="00767EA2"/>
    <w:rsid w:val="0077191C"/>
    <w:rsid w:val="0077218C"/>
    <w:rsid w:val="007A0261"/>
    <w:rsid w:val="007A13B5"/>
    <w:rsid w:val="007A50A8"/>
    <w:rsid w:val="007A5203"/>
    <w:rsid w:val="007A62B0"/>
    <w:rsid w:val="007A763B"/>
    <w:rsid w:val="007B2A09"/>
    <w:rsid w:val="007B423B"/>
    <w:rsid w:val="007C01A5"/>
    <w:rsid w:val="007C1D8B"/>
    <w:rsid w:val="007C7B9B"/>
    <w:rsid w:val="007D46E8"/>
    <w:rsid w:val="007E425A"/>
    <w:rsid w:val="007F147C"/>
    <w:rsid w:val="007F1526"/>
    <w:rsid w:val="007F28F5"/>
    <w:rsid w:val="007F4CD5"/>
    <w:rsid w:val="007F632B"/>
    <w:rsid w:val="00800E51"/>
    <w:rsid w:val="008026BB"/>
    <w:rsid w:val="00802960"/>
    <w:rsid w:val="008071B4"/>
    <w:rsid w:val="00807F68"/>
    <w:rsid w:val="008144E7"/>
    <w:rsid w:val="0082068F"/>
    <w:rsid w:val="00823630"/>
    <w:rsid w:val="008269FA"/>
    <w:rsid w:val="00830087"/>
    <w:rsid w:val="00835FA6"/>
    <w:rsid w:val="00837842"/>
    <w:rsid w:val="00841C21"/>
    <w:rsid w:val="00841FFA"/>
    <w:rsid w:val="00843808"/>
    <w:rsid w:val="0084520B"/>
    <w:rsid w:val="008528BB"/>
    <w:rsid w:val="008619A9"/>
    <w:rsid w:val="008630DE"/>
    <w:rsid w:val="0086741D"/>
    <w:rsid w:val="0087067C"/>
    <w:rsid w:val="00872AF6"/>
    <w:rsid w:val="00875491"/>
    <w:rsid w:val="00875C73"/>
    <w:rsid w:val="00881F32"/>
    <w:rsid w:val="00884EB7"/>
    <w:rsid w:val="00886D9D"/>
    <w:rsid w:val="008A4B01"/>
    <w:rsid w:val="008A674F"/>
    <w:rsid w:val="008C03AB"/>
    <w:rsid w:val="008C078A"/>
    <w:rsid w:val="008C0B3E"/>
    <w:rsid w:val="008C4343"/>
    <w:rsid w:val="008C6143"/>
    <w:rsid w:val="008C6C02"/>
    <w:rsid w:val="008D0560"/>
    <w:rsid w:val="008D54D6"/>
    <w:rsid w:val="008E0995"/>
    <w:rsid w:val="008E12F8"/>
    <w:rsid w:val="008E27D7"/>
    <w:rsid w:val="008E3456"/>
    <w:rsid w:val="008E394F"/>
    <w:rsid w:val="008F0C64"/>
    <w:rsid w:val="008F1CDF"/>
    <w:rsid w:val="008F5D58"/>
    <w:rsid w:val="008F6F53"/>
    <w:rsid w:val="00905303"/>
    <w:rsid w:val="00907431"/>
    <w:rsid w:val="0091067B"/>
    <w:rsid w:val="00911DC4"/>
    <w:rsid w:val="00912DAC"/>
    <w:rsid w:val="0092086C"/>
    <w:rsid w:val="00924342"/>
    <w:rsid w:val="00927AC3"/>
    <w:rsid w:val="00927D05"/>
    <w:rsid w:val="009366A5"/>
    <w:rsid w:val="00937D34"/>
    <w:rsid w:val="00940147"/>
    <w:rsid w:val="00941AB6"/>
    <w:rsid w:val="00941B35"/>
    <w:rsid w:val="00953BCB"/>
    <w:rsid w:val="0095468D"/>
    <w:rsid w:val="00954B40"/>
    <w:rsid w:val="00962801"/>
    <w:rsid w:val="00967A5F"/>
    <w:rsid w:val="00970360"/>
    <w:rsid w:val="00972D0C"/>
    <w:rsid w:val="00973B85"/>
    <w:rsid w:val="00976232"/>
    <w:rsid w:val="00990BFA"/>
    <w:rsid w:val="00990E43"/>
    <w:rsid w:val="00991BE6"/>
    <w:rsid w:val="009921D6"/>
    <w:rsid w:val="009A4F22"/>
    <w:rsid w:val="009A5477"/>
    <w:rsid w:val="009A5737"/>
    <w:rsid w:val="009A5C72"/>
    <w:rsid w:val="009A5E42"/>
    <w:rsid w:val="009B15C0"/>
    <w:rsid w:val="009B195C"/>
    <w:rsid w:val="009B1FB4"/>
    <w:rsid w:val="009B3C35"/>
    <w:rsid w:val="009B5DDF"/>
    <w:rsid w:val="009C42AA"/>
    <w:rsid w:val="009C708E"/>
    <w:rsid w:val="009D32FC"/>
    <w:rsid w:val="009D42AD"/>
    <w:rsid w:val="009D7997"/>
    <w:rsid w:val="009E3C67"/>
    <w:rsid w:val="009E5D90"/>
    <w:rsid w:val="009F0155"/>
    <w:rsid w:val="009F22AE"/>
    <w:rsid w:val="009F703F"/>
    <w:rsid w:val="00A00502"/>
    <w:rsid w:val="00A03BBC"/>
    <w:rsid w:val="00A1226E"/>
    <w:rsid w:val="00A13088"/>
    <w:rsid w:val="00A13553"/>
    <w:rsid w:val="00A138B7"/>
    <w:rsid w:val="00A1476C"/>
    <w:rsid w:val="00A15259"/>
    <w:rsid w:val="00A15D5C"/>
    <w:rsid w:val="00A2102E"/>
    <w:rsid w:val="00A23435"/>
    <w:rsid w:val="00A23C61"/>
    <w:rsid w:val="00A3172F"/>
    <w:rsid w:val="00A40F8C"/>
    <w:rsid w:val="00A44619"/>
    <w:rsid w:val="00A45FBD"/>
    <w:rsid w:val="00A473C2"/>
    <w:rsid w:val="00A50CA0"/>
    <w:rsid w:val="00A51E56"/>
    <w:rsid w:val="00A52A7D"/>
    <w:rsid w:val="00A57048"/>
    <w:rsid w:val="00A57B2B"/>
    <w:rsid w:val="00A612D2"/>
    <w:rsid w:val="00A6311A"/>
    <w:rsid w:val="00A6450C"/>
    <w:rsid w:val="00A660A1"/>
    <w:rsid w:val="00A729D7"/>
    <w:rsid w:val="00A744B5"/>
    <w:rsid w:val="00A81ABE"/>
    <w:rsid w:val="00A84758"/>
    <w:rsid w:val="00A84B60"/>
    <w:rsid w:val="00A91129"/>
    <w:rsid w:val="00A91727"/>
    <w:rsid w:val="00A9383C"/>
    <w:rsid w:val="00AA1294"/>
    <w:rsid w:val="00AA3625"/>
    <w:rsid w:val="00AA3FD5"/>
    <w:rsid w:val="00AA6D59"/>
    <w:rsid w:val="00AA7117"/>
    <w:rsid w:val="00AB4221"/>
    <w:rsid w:val="00AC2E5A"/>
    <w:rsid w:val="00AC33F1"/>
    <w:rsid w:val="00AC4F30"/>
    <w:rsid w:val="00AC62BD"/>
    <w:rsid w:val="00AC6B8C"/>
    <w:rsid w:val="00AD0C79"/>
    <w:rsid w:val="00AD2641"/>
    <w:rsid w:val="00AE302B"/>
    <w:rsid w:val="00AE6108"/>
    <w:rsid w:val="00AF045F"/>
    <w:rsid w:val="00AF2C3C"/>
    <w:rsid w:val="00AF6E45"/>
    <w:rsid w:val="00AF7680"/>
    <w:rsid w:val="00B04029"/>
    <w:rsid w:val="00B130E4"/>
    <w:rsid w:val="00B216CB"/>
    <w:rsid w:val="00B24BE6"/>
    <w:rsid w:val="00B31A91"/>
    <w:rsid w:val="00B32E72"/>
    <w:rsid w:val="00B35DB3"/>
    <w:rsid w:val="00B44203"/>
    <w:rsid w:val="00B44A94"/>
    <w:rsid w:val="00B46D66"/>
    <w:rsid w:val="00B475D7"/>
    <w:rsid w:val="00B51E44"/>
    <w:rsid w:val="00B51F02"/>
    <w:rsid w:val="00B52B41"/>
    <w:rsid w:val="00B57AA6"/>
    <w:rsid w:val="00B611F7"/>
    <w:rsid w:val="00B6359E"/>
    <w:rsid w:val="00B6630D"/>
    <w:rsid w:val="00B731FF"/>
    <w:rsid w:val="00B76FFF"/>
    <w:rsid w:val="00B802A4"/>
    <w:rsid w:val="00B86623"/>
    <w:rsid w:val="00B9090D"/>
    <w:rsid w:val="00BA4305"/>
    <w:rsid w:val="00BA45FE"/>
    <w:rsid w:val="00BA6E27"/>
    <w:rsid w:val="00BB0A72"/>
    <w:rsid w:val="00BB4A35"/>
    <w:rsid w:val="00BB5427"/>
    <w:rsid w:val="00BC3F26"/>
    <w:rsid w:val="00BC58B5"/>
    <w:rsid w:val="00BE0E00"/>
    <w:rsid w:val="00BE2770"/>
    <w:rsid w:val="00BE2D3A"/>
    <w:rsid w:val="00BE65A1"/>
    <w:rsid w:val="00BE667F"/>
    <w:rsid w:val="00BF1BAC"/>
    <w:rsid w:val="00BF37BF"/>
    <w:rsid w:val="00BF5E66"/>
    <w:rsid w:val="00C03AE6"/>
    <w:rsid w:val="00C03EB1"/>
    <w:rsid w:val="00C04B2C"/>
    <w:rsid w:val="00C06EEF"/>
    <w:rsid w:val="00C07353"/>
    <w:rsid w:val="00C11F4C"/>
    <w:rsid w:val="00C17E7E"/>
    <w:rsid w:val="00C2604A"/>
    <w:rsid w:val="00C32E9F"/>
    <w:rsid w:val="00C3383A"/>
    <w:rsid w:val="00C36559"/>
    <w:rsid w:val="00C4579B"/>
    <w:rsid w:val="00C45EE8"/>
    <w:rsid w:val="00C568D1"/>
    <w:rsid w:val="00C635A7"/>
    <w:rsid w:val="00C638B3"/>
    <w:rsid w:val="00C64390"/>
    <w:rsid w:val="00C66E38"/>
    <w:rsid w:val="00C712EF"/>
    <w:rsid w:val="00C741CA"/>
    <w:rsid w:val="00C74A88"/>
    <w:rsid w:val="00C80565"/>
    <w:rsid w:val="00C85AD1"/>
    <w:rsid w:val="00C87532"/>
    <w:rsid w:val="00C95284"/>
    <w:rsid w:val="00CA10AC"/>
    <w:rsid w:val="00CA353B"/>
    <w:rsid w:val="00CA4568"/>
    <w:rsid w:val="00CA601F"/>
    <w:rsid w:val="00CB0E4C"/>
    <w:rsid w:val="00CB4857"/>
    <w:rsid w:val="00CB65CB"/>
    <w:rsid w:val="00CC33E3"/>
    <w:rsid w:val="00CC6B61"/>
    <w:rsid w:val="00CD3085"/>
    <w:rsid w:val="00CE2A45"/>
    <w:rsid w:val="00CE57D5"/>
    <w:rsid w:val="00CF0552"/>
    <w:rsid w:val="00CF06E5"/>
    <w:rsid w:val="00CF413B"/>
    <w:rsid w:val="00CF432D"/>
    <w:rsid w:val="00CF54E5"/>
    <w:rsid w:val="00D10974"/>
    <w:rsid w:val="00D215A9"/>
    <w:rsid w:val="00D21DAD"/>
    <w:rsid w:val="00D27FE2"/>
    <w:rsid w:val="00D31F20"/>
    <w:rsid w:val="00D32F32"/>
    <w:rsid w:val="00D35A12"/>
    <w:rsid w:val="00D41212"/>
    <w:rsid w:val="00D442CC"/>
    <w:rsid w:val="00D46FA2"/>
    <w:rsid w:val="00D500B7"/>
    <w:rsid w:val="00D56F5B"/>
    <w:rsid w:val="00D60F19"/>
    <w:rsid w:val="00D7016E"/>
    <w:rsid w:val="00D705C4"/>
    <w:rsid w:val="00D72FEF"/>
    <w:rsid w:val="00D7582E"/>
    <w:rsid w:val="00D7651C"/>
    <w:rsid w:val="00D905BC"/>
    <w:rsid w:val="00D964F2"/>
    <w:rsid w:val="00D96AB4"/>
    <w:rsid w:val="00DA21BE"/>
    <w:rsid w:val="00DA2268"/>
    <w:rsid w:val="00DA36F3"/>
    <w:rsid w:val="00DA489A"/>
    <w:rsid w:val="00DA53D0"/>
    <w:rsid w:val="00DA79C4"/>
    <w:rsid w:val="00DB3ECC"/>
    <w:rsid w:val="00DC13DE"/>
    <w:rsid w:val="00DD12FB"/>
    <w:rsid w:val="00DD332A"/>
    <w:rsid w:val="00DD68F2"/>
    <w:rsid w:val="00DE697C"/>
    <w:rsid w:val="00DE6C75"/>
    <w:rsid w:val="00DE70E8"/>
    <w:rsid w:val="00DE7B85"/>
    <w:rsid w:val="00E02D08"/>
    <w:rsid w:val="00E1419A"/>
    <w:rsid w:val="00E16A5A"/>
    <w:rsid w:val="00E2465B"/>
    <w:rsid w:val="00E266D5"/>
    <w:rsid w:val="00E27991"/>
    <w:rsid w:val="00E3406A"/>
    <w:rsid w:val="00E36430"/>
    <w:rsid w:val="00E36609"/>
    <w:rsid w:val="00E43B40"/>
    <w:rsid w:val="00E4418D"/>
    <w:rsid w:val="00E52397"/>
    <w:rsid w:val="00E53A74"/>
    <w:rsid w:val="00E55243"/>
    <w:rsid w:val="00E55A4E"/>
    <w:rsid w:val="00E57F75"/>
    <w:rsid w:val="00E609C2"/>
    <w:rsid w:val="00E83059"/>
    <w:rsid w:val="00E95552"/>
    <w:rsid w:val="00EA028D"/>
    <w:rsid w:val="00EA3A5A"/>
    <w:rsid w:val="00EA6897"/>
    <w:rsid w:val="00EA6B97"/>
    <w:rsid w:val="00EA7384"/>
    <w:rsid w:val="00EC24E5"/>
    <w:rsid w:val="00ED0DB8"/>
    <w:rsid w:val="00ED580E"/>
    <w:rsid w:val="00EE1F87"/>
    <w:rsid w:val="00EF4335"/>
    <w:rsid w:val="00EF45C1"/>
    <w:rsid w:val="00EF6A5B"/>
    <w:rsid w:val="00EF7F8F"/>
    <w:rsid w:val="00F0132B"/>
    <w:rsid w:val="00F07418"/>
    <w:rsid w:val="00F15CA4"/>
    <w:rsid w:val="00F20986"/>
    <w:rsid w:val="00F25183"/>
    <w:rsid w:val="00F30E3F"/>
    <w:rsid w:val="00F35B67"/>
    <w:rsid w:val="00F4110C"/>
    <w:rsid w:val="00F429E8"/>
    <w:rsid w:val="00F42FAC"/>
    <w:rsid w:val="00F43517"/>
    <w:rsid w:val="00F47C34"/>
    <w:rsid w:val="00F536BD"/>
    <w:rsid w:val="00F61060"/>
    <w:rsid w:val="00F66FEA"/>
    <w:rsid w:val="00F72347"/>
    <w:rsid w:val="00F77C8A"/>
    <w:rsid w:val="00F82AB0"/>
    <w:rsid w:val="00F94774"/>
    <w:rsid w:val="00FA292E"/>
    <w:rsid w:val="00FA73BC"/>
    <w:rsid w:val="00FB01D9"/>
    <w:rsid w:val="00FB28B9"/>
    <w:rsid w:val="00FB6CFA"/>
    <w:rsid w:val="00FC09BA"/>
    <w:rsid w:val="00FC27E0"/>
    <w:rsid w:val="00FC4BF4"/>
    <w:rsid w:val="00FC6C28"/>
    <w:rsid w:val="00FD141C"/>
    <w:rsid w:val="00FD2ACC"/>
    <w:rsid w:val="00FD461B"/>
    <w:rsid w:val="00FE54C6"/>
    <w:rsid w:val="00FE6AC8"/>
    <w:rsid w:val="00FF1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F2D58B"/>
  <w15:chartTrackingRefBased/>
  <w15:docId w15:val="{A13A8530-DB4F-44A9-9094-86586CC9E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84EB7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C7D9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9F0155"/>
    <w:rPr>
      <w:color w:val="0000FF"/>
      <w:u w:val="single"/>
    </w:rPr>
  </w:style>
  <w:style w:type="paragraph" w:styleId="BodyText">
    <w:name w:val="Body Text"/>
    <w:basedOn w:val="Normal"/>
    <w:link w:val="BodyTextChar"/>
    <w:rsid w:val="008A674F"/>
    <w:pPr>
      <w:ind w:hanging="720"/>
    </w:pPr>
  </w:style>
  <w:style w:type="character" w:customStyle="1" w:styleId="BodyTextChar">
    <w:name w:val="Body Text Char"/>
    <w:link w:val="BodyText"/>
    <w:rsid w:val="008A674F"/>
    <w:rPr>
      <w:sz w:val="24"/>
      <w:szCs w:val="24"/>
    </w:rPr>
  </w:style>
  <w:style w:type="character" w:customStyle="1" w:styleId="whitetext1">
    <w:name w:val="whitetext1"/>
    <w:rsid w:val="00B51F02"/>
    <w:rPr>
      <w:color w:val="FFFFFF"/>
    </w:rPr>
  </w:style>
  <w:style w:type="character" w:customStyle="1" w:styleId="nltxt1">
    <w:name w:val="nltxt1"/>
    <w:rsid w:val="00FD141C"/>
    <w:rPr>
      <w:rFonts w:ascii="Arial" w:hAnsi="Arial" w:cs="Arial" w:hint="default"/>
      <w:strike w:val="0"/>
      <w:dstrike w:val="0"/>
      <w:color w:val="000000"/>
      <w:sz w:val="19"/>
      <w:szCs w:val="19"/>
      <w:u w:val="none"/>
      <w:effect w:val="none"/>
    </w:rPr>
  </w:style>
  <w:style w:type="character" w:styleId="Emphasis">
    <w:name w:val="Emphasis"/>
    <w:uiPriority w:val="20"/>
    <w:qFormat/>
    <w:rsid w:val="00061941"/>
    <w:rPr>
      <w:i/>
      <w:iCs/>
    </w:rPr>
  </w:style>
  <w:style w:type="paragraph" w:styleId="NormalWeb">
    <w:name w:val="Normal (Web)"/>
    <w:basedOn w:val="Normal"/>
    <w:uiPriority w:val="99"/>
    <w:unhideWhenUsed/>
    <w:rsid w:val="00061941"/>
    <w:pPr>
      <w:spacing w:before="100" w:beforeAutospacing="1" w:after="100" w:afterAutospacing="1"/>
    </w:pPr>
  </w:style>
  <w:style w:type="character" w:styleId="UnresolvedMention">
    <w:name w:val="Unresolved Mention"/>
    <w:uiPriority w:val="99"/>
    <w:semiHidden/>
    <w:unhideWhenUsed/>
    <w:rsid w:val="0037018A"/>
    <w:rPr>
      <w:color w:val="605E5C"/>
      <w:shd w:val="clear" w:color="auto" w:fill="E1DFDD"/>
    </w:rPr>
  </w:style>
  <w:style w:type="character" w:customStyle="1" w:styleId="apple-converted-space">
    <w:name w:val="apple-converted-space"/>
    <w:rsid w:val="006B4B47"/>
  </w:style>
  <w:style w:type="character" w:customStyle="1" w:styleId="markyqw00twj1">
    <w:name w:val="markyqw00twj1"/>
    <w:rsid w:val="00114DEB"/>
  </w:style>
  <w:style w:type="character" w:customStyle="1" w:styleId="markxcssslmud">
    <w:name w:val="markxcssslmud"/>
    <w:rsid w:val="00114DEB"/>
  </w:style>
  <w:style w:type="paragraph" w:customStyle="1" w:styleId="p1">
    <w:name w:val="p1"/>
    <w:basedOn w:val="Normal"/>
    <w:rsid w:val="00AE302B"/>
    <w:pPr>
      <w:spacing w:line="300" w:lineRule="atLeast"/>
    </w:pPr>
    <w:rPr>
      <w:rFonts w:ascii=".SF UI" w:eastAsiaTheme="minorEastAsia" w:hAnsi=".SF UI"/>
      <w:color w:val="212121"/>
      <w:sz w:val="26"/>
      <w:szCs w:val="26"/>
    </w:rPr>
  </w:style>
  <w:style w:type="paragraph" w:styleId="Subtitle">
    <w:name w:val="Subtitle"/>
    <w:basedOn w:val="Normal"/>
    <w:next w:val="Normal"/>
    <w:link w:val="SubtitleChar"/>
    <w:qFormat/>
    <w:rsid w:val="00C11F4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C11F4C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17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73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29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28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2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81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94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30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35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57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765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56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01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9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933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03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03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46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345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15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799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32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50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75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92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235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0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57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00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62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17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30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15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963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57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7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93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990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7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65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21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76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3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23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86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295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56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20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958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54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979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58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42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17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114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13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82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96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81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00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52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37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53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11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13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64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56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04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13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84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110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78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81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66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33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416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06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30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49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272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29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923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53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1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77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25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24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s://efiling.puc.pa.go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ndreed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11A8BE-7213-4BEF-BB15-F9922F392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- Wire &amp; Pipe - letter after filing</vt:lpstr>
    </vt:vector>
  </TitlesOfParts>
  <Company>Pa Public Utility Commission</Company>
  <LinksUpToDate>false</LinksUpToDate>
  <CharactersWithSpaces>1792</CharactersWithSpaces>
  <SharedDoc>false</SharedDoc>
  <HLinks>
    <vt:vector size="12" baseType="variant">
      <vt:variant>
        <vt:i4>5701749</vt:i4>
      </vt:variant>
      <vt:variant>
        <vt:i4>3</vt:i4>
      </vt:variant>
      <vt:variant>
        <vt:i4>0</vt:i4>
      </vt:variant>
      <vt:variant>
        <vt:i4>5</vt:i4>
      </vt:variant>
      <vt:variant>
        <vt:lpwstr>mailto:andreed@pa.gov</vt:lpwstr>
      </vt:variant>
      <vt:variant>
        <vt:lpwstr/>
      </vt:variant>
      <vt:variant>
        <vt:i4>2490491</vt:i4>
      </vt:variant>
      <vt:variant>
        <vt:i4>0</vt:i4>
      </vt:variant>
      <vt:variant>
        <vt:i4>0</vt:i4>
      </vt:variant>
      <vt:variant>
        <vt:i4>5</vt:i4>
      </vt:variant>
      <vt:variant>
        <vt:lpwstr>http://www.puc.pa.gov/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- Wire &amp; Pipe - letter after filing</dc:title>
  <dc:subject/>
  <dc:creator>MIS</dc:creator>
  <cp:keywords/>
  <cp:lastModifiedBy>Reed, Andrew</cp:lastModifiedBy>
  <cp:revision>12</cp:revision>
  <cp:lastPrinted>2019-05-14T23:08:00Z</cp:lastPrinted>
  <dcterms:created xsi:type="dcterms:W3CDTF">2026-02-10T16:04:00Z</dcterms:created>
  <dcterms:modified xsi:type="dcterms:W3CDTF">2026-02-18T16:52:00Z</dcterms:modified>
</cp:coreProperties>
</file>