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5EEF9" w14:textId="70702100" w:rsidR="006D4FFA" w:rsidRPr="00E57CCA" w:rsidRDefault="00E57CCA">
      <w:pPr>
        <w:rPr>
          <w:rFonts w:ascii="Times New Roman" w:hAnsi="Times New Roman" w:cs="Times New Roman"/>
          <w:sz w:val="20"/>
          <w:szCs w:val="20"/>
        </w:rPr>
      </w:pPr>
      <w:r w:rsidRPr="00E57CCA">
        <w:rPr>
          <w:rFonts w:ascii="Times New Roman" w:hAnsi="Times New Roman" w:cs="Times New Roman"/>
          <w:b/>
          <w:bCs/>
          <w:sz w:val="20"/>
          <w:szCs w:val="20"/>
          <w:u w:val="single"/>
        </w:rPr>
        <w:t>A-</w:t>
      </w:r>
      <w:r w:rsidR="00024F38" w:rsidRPr="00024F38">
        <w:rPr>
          <w:rFonts w:ascii="Times New Roman" w:hAnsi="Times New Roman" w:cs="Times New Roman"/>
          <w:b/>
          <w:bCs/>
          <w:sz w:val="20"/>
          <w:szCs w:val="20"/>
          <w:u w:val="single"/>
        </w:rPr>
        <w:t>202</w:t>
      </w:r>
      <w:r w:rsidR="00FE4CCF">
        <w:rPr>
          <w:rFonts w:ascii="Times New Roman" w:hAnsi="Times New Roman" w:cs="Times New Roman"/>
          <w:b/>
          <w:bCs/>
          <w:sz w:val="20"/>
          <w:szCs w:val="20"/>
          <w:u w:val="single"/>
        </w:rPr>
        <w:t>6</w:t>
      </w:r>
      <w:r w:rsidR="00024F38" w:rsidRPr="00024F38">
        <w:rPr>
          <w:rFonts w:ascii="Times New Roman" w:hAnsi="Times New Roman" w:cs="Times New Roman"/>
          <w:b/>
          <w:bCs/>
          <w:sz w:val="20"/>
          <w:szCs w:val="20"/>
          <w:u w:val="single"/>
        </w:rPr>
        <w:t>-</w:t>
      </w:r>
      <w:r w:rsidR="00981754">
        <w:rPr>
          <w:rFonts w:ascii="Times New Roman" w:hAnsi="Times New Roman" w:cs="Times New Roman"/>
          <w:b/>
          <w:bCs/>
          <w:sz w:val="20"/>
          <w:szCs w:val="20"/>
          <w:u w:val="single"/>
        </w:rPr>
        <w:t>30</w:t>
      </w:r>
      <w:r w:rsidR="00FF3568">
        <w:rPr>
          <w:rFonts w:ascii="Times New Roman" w:hAnsi="Times New Roman" w:cs="Times New Roman"/>
          <w:b/>
          <w:bCs/>
          <w:sz w:val="20"/>
          <w:szCs w:val="20"/>
          <w:u w:val="single"/>
        </w:rPr>
        <w:t>60906</w:t>
      </w:r>
      <w:r w:rsidRPr="00E57CC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FE4CCF" w:rsidRPr="00FE4CCF">
        <w:rPr>
          <w:rFonts w:ascii="Times New Roman" w:hAnsi="Times New Roman" w:cs="Times New Roman"/>
          <w:b/>
          <w:bCs/>
          <w:sz w:val="20"/>
          <w:szCs w:val="20"/>
        </w:rPr>
        <w:t xml:space="preserve">POCONO MOUNTAIN TRANSPORTATION INC </w:t>
      </w:r>
      <w:r w:rsidRPr="00E57CCA">
        <w:rPr>
          <w:rFonts w:ascii="Times New Roman" w:hAnsi="Times New Roman" w:cs="Times New Roman"/>
          <w:sz w:val="20"/>
          <w:szCs w:val="20"/>
        </w:rPr>
        <w:t>(</w:t>
      </w:r>
      <w:r w:rsidR="00FE4CCF">
        <w:rPr>
          <w:rFonts w:ascii="Times New Roman" w:hAnsi="Times New Roman" w:cs="Times New Roman"/>
          <w:sz w:val="20"/>
          <w:szCs w:val="20"/>
        </w:rPr>
        <w:t>431 N Courtland St</w:t>
      </w:r>
      <w:r w:rsidRPr="00E57CCA">
        <w:rPr>
          <w:rFonts w:ascii="Times New Roman" w:hAnsi="Times New Roman" w:cs="Times New Roman"/>
          <w:sz w:val="20"/>
          <w:szCs w:val="20"/>
        </w:rPr>
        <w:t xml:space="preserve">, </w:t>
      </w:r>
      <w:r w:rsidR="00FE4CCF">
        <w:rPr>
          <w:rFonts w:ascii="Times New Roman" w:hAnsi="Times New Roman" w:cs="Times New Roman"/>
          <w:sz w:val="20"/>
          <w:szCs w:val="20"/>
        </w:rPr>
        <w:t>East Stroudsburg</w:t>
      </w:r>
      <w:r w:rsidRPr="00E57CCA">
        <w:rPr>
          <w:rFonts w:ascii="Times New Roman" w:hAnsi="Times New Roman" w:cs="Times New Roman"/>
          <w:sz w:val="20"/>
          <w:szCs w:val="20"/>
        </w:rPr>
        <w:t xml:space="preserve">, </w:t>
      </w:r>
      <w:r w:rsidR="00FE4CCF">
        <w:rPr>
          <w:rFonts w:ascii="Times New Roman" w:hAnsi="Times New Roman" w:cs="Times New Roman"/>
          <w:sz w:val="20"/>
          <w:szCs w:val="20"/>
        </w:rPr>
        <w:t>Monroe</w:t>
      </w:r>
      <w:r w:rsidRPr="00E57CCA">
        <w:rPr>
          <w:rFonts w:ascii="Times New Roman" w:hAnsi="Times New Roman" w:cs="Times New Roman"/>
          <w:sz w:val="20"/>
          <w:szCs w:val="20"/>
        </w:rPr>
        <w:t xml:space="preserve"> County, PA 1</w:t>
      </w:r>
      <w:r w:rsidR="00FE4CCF">
        <w:rPr>
          <w:rFonts w:ascii="Times New Roman" w:hAnsi="Times New Roman" w:cs="Times New Roman"/>
          <w:sz w:val="20"/>
          <w:szCs w:val="20"/>
        </w:rPr>
        <w:t>8301</w:t>
      </w:r>
      <w:r w:rsidRPr="00E57CCA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- </w:t>
      </w:r>
      <w:r w:rsidR="00FE4CCF">
        <w:rPr>
          <w:rFonts w:ascii="Times New Roman" w:hAnsi="Times New Roman" w:cs="Times New Roman"/>
          <w:sz w:val="20"/>
          <w:szCs w:val="20"/>
        </w:rPr>
        <w:t>F</w:t>
      </w:r>
      <w:r w:rsidRPr="00E57CCA">
        <w:rPr>
          <w:rFonts w:ascii="Times New Roman" w:hAnsi="Times New Roman" w:cs="Times New Roman"/>
          <w:sz w:val="20"/>
          <w:szCs w:val="20"/>
        </w:rPr>
        <w:t xml:space="preserve">or the discontinuance and cancellation of </w:t>
      </w:r>
      <w:r w:rsidR="00FE4CCF" w:rsidRPr="00E57CCA">
        <w:rPr>
          <w:rFonts w:ascii="Times New Roman" w:hAnsi="Times New Roman" w:cs="Times New Roman"/>
          <w:sz w:val="20"/>
          <w:szCs w:val="20"/>
        </w:rPr>
        <w:t>its</w:t>
      </w:r>
      <w:r w:rsidRPr="00E57CCA">
        <w:rPr>
          <w:rFonts w:ascii="Times New Roman" w:hAnsi="Times New Roman" w:cs="Times New Roman"/>
          <w:sz w:val="20"/>
          <w:szCs w:val="20"/>
        </w:rPr>
        <w:t xml:space="preserve"> right to transport persons, </w:t>
      </w:r>
      <w:r w:rsidR="00936CF5">
        <w:rPr>
          <w:rFonts w:ascii="Times New Roman" w:hAnsi="Times New Roman" w:cs="Times New Roman"/>
          <w:sz w:val="20"/>
          <w:szCs w:val="20"/>
        </w:rPr>
        <w:t>upon call or demand</w:t>
      </w:r>
      <w:r w:rsidRPr="00E57CCA">
        <w:rPr>
          <w:rFonts w:ascii="Times New Roman" w:hAnsi="Times New Roman" w:cs="Times New Roman"/>
          <w:sz w:val="20"/>
          <w:szCs w:val="20"/>
        </w:rPr>
        <w:t xml:space="preserve"> service</w:t>
      </w:r>
      <w:r w:rsidR="00B47B8F">
        <w:rPr>
          <w:rFonts w:ascii="Times New Roman" w:hAnsi="Times New Roman" w:cs="Times New Roman"/>
          <w:sz w:val="20"/>
          <w:szCs w:val="20"/>
        </w:rPr>
        <w:t>,</w:t>
      </w:r>
      <w:r w:rsidR="008140F1" w:rsidRPr="008140F1">
        <w:t xml:space="preserve"> </w:t>
      </w:r>
      <w:r w:rsidR="008140F1" w:rsidRPr="008140F1">
        <w:rPr>
          <w:rFonts w:ascii="Times New Roman" w:hAnsi="Times New Roman" w:cs="Times New Roman"/>
          <w:sz w:val="20"/>
          <w:szCs w:val="20"/>
        </w:rPr>
        <w:t>as originally Docketed at</w:t>
      </w:r>
      <w:r w:rsidR="00842688">
        <w:rPr>
          <w:rFonts w:ascii="Times New Roman" w:hAnsi="Times New Roman" w:cs="Times New Roman"/>
          <w:sz w:val="20"/>
          <w:szCs w:val="20"/>
        </w:rPr>
        <w:t xml:space="preserve"> </w:t>
      </w:r>
      <w:r w:rsidR="00842688" w:rsidRPr="00842688">
        <w:rPr>
          <w:rFonts w:ascii="Times New Roman" w:hAnsi="Times New Roman" w:cs="Times New Roman"/>
          <w:sz w:val="20"/>
          <w:szCs w:val="20"/>
        </w:rPr>
        <w:t>A-</w:t>
      </w:r>
      <w:r w:rsidR="00936CF5">
        <w:rPr>
          <w:rFonts w:ascii="Times New Roman" w:hAnsi="Times New Roman" w:cs="Times New Roman"/>
          <w:sz w:val="20"/>
          <w:szCs w:val="20"/>
        </w:rPr>
        <w:t>2018-</w:t>
      </w:r>
      <w:r w:rsidR="00FE4CCF">
        <w:rPr>
          <w:rFonts w:ascii="Times New Roman" w:hAnsi="Times New Roman" w:cs="Times New Roman"/>
          <w:sz w:val="20"/>
          <w:szCs w:val="20"/>
        </w:rPr>
        <w:t>3000025</w:t>
      </w:r>
      <w:r w:rsidRPr="00E57CCA">
        <w:rPr>
          <w:rFonts w:ascii="Times New Roman" w:hAnsi="Times New Roman" w:cs="Times New Roman"/>
          <w:sz w:val="20"/>
          <w:szCs w:val="20"/>
        </w:rPr>
        <w:t>.</w:t>
      </w:r>
      <w:r w:rsidR="00936CF5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6D4FFA" w:rsidRPr="00E57C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CCA"/>
    <w:rsid w:val="00024F38"/>
    <w:rsid w:val="002A0CC7"/>
    <w:rsid w:val="002F2B83"/>
    <w:rsid w:val="0032593A"/>
    <w:rsid w:val="005F7ED6"/>
    <w:rsid w:val="006D4FFA"/>
    <w:rsid w:val="008140F1"/>
    <w:rsid w:val="00842688"/>
    <w:rsid w:val="00862B55"/>
    <w:rsid w:val="00936CF5"/>
    <w:rsid w:val="00981754"/>
    <w:rsid w:val="00B47B8F"/>
    <w:rsid w:val="00E57CCA"/>
    <w:rsid w:val="00FA3B31"/>
    <w:rsid w:val="00FC618D"/>
    <w:rsid w:val="00FE4CCF"/>
    <w:rsid w:val="00FF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5BA9C"/>
  <w15:chartTrackingRefBased/>
  <w15:docId w15:val="{2F822C88-BCAC-4643-8FCB-0710BCE76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7C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7C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7C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7C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7C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7C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7C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7C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7C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7C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7C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7C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7C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7C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7C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7C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7C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7C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7C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7C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7C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7C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7C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7C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7C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7C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7C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7C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7C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Morgan, Kevin M</dc:creator>
  <cp:keywords/>
  <dc:description/>
  <cp:lastModifiedBy>Morgan, Kevin M</cp:lastModifiedBy>
  <cp:revision>3</cp:revision>
  <dcterms:created xsi:type="dcterms:W3CDTF">2026-03-10T14:01:00Z</dcterms:created>
  <dcterms:modified xsi:type="dcterms:W3CDTF">2026-03-10T14:10:00Z</dcterms:modified>
</cp:coreProperties>
</file>