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0" w:type="dxa"/>
        <w:tblInd w:w="-630" w:type="dxa"/>
        <w:tblLayout w:type="fixed"/>
        <w:tblLook w:val="0000" w:firstRow="0" w:lastRow="0" w:firstColumn="0" w:lastColumn="0" w:noHBand="0" w:noVBand="0"/>
      </w:tblPr>
      <w:tblGrid>
        <w:gridCol w:w="10530"/>
      </w:tblGrid>
      <w:tr w:rsidR="00197150" w:rsidRPr="00492AD6" w14:paraId="2F15AD25" w14:textId="77777777" w:rsidTr="00197150">
        <w:trPr>
          <w:trHeight w:val="990"/>
        </w:trPr>
        <w:tc>
          <w:tcPr>
            <w:tcW w:w="10530" w:type="dxa"/>
          </w:tcPr>
          <w:p w14:paraId="429D6BA9" w14:textId="77777777" w:rsidR="00197150" w:rsidRPr="00492AD6" w:rsidRDefault="00197150" w:rsidP="00197150">
            <w:pPr>
              <w:jc w:val="center"/>
              <w:rPr>
                <w:sz w:val="24"/>
              </w:rPr>
            </w:pPr>
            <w:r w:rsidRPr="00492AD6">
              <w:rPr>
                <w:noProof/>
                <w:sz w:val="24"/>
              </w:rPr>
              <w:drawing>
                <wp:anchor distT="0" distB="0" distL="114300" distR="114300" simplePos="0" relativeHeight="251663360" behindDoc="0" locked="0" layoutInCell="1" allowOverlap="1" wp14:anchorId="6DA043BF" wp14:editId="788796D6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238125</wp:posOffset>
                  </wp:positionV>
                  <wp:extent cx="1358900" cy="465455"/>
                  <wp:effectExtent l="0" t="0" r="0" b="0"/>
                  <wp:wrapNone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6F74C8" w14:textId="7A163FE0" w:rsidR="00197150" w:rsidRPr="00492AD6" w:rsidRDefault="00197150" w:rsidP="00197150">
            <w:pPr>
              <w:suppressAutoHyphens/>
              <w:spacing w:line="204" w:lineRule="auto"/>
              <w:jc w:val="center"/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</w:pPr>
            <w:r w:rsidRPr="00492AD6"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  <w:t>COMMONWEALTH OF PENNSYLVANIA</w:t>
            </w:r>
          </w:p>
          <w:p w14:paraId="0AE01B5D" w14:textId="77777777" w:rsidR="00197150" w:rsidRPr="00492AD6" w:rsidRDefault="00197150" w:rsidP="00197150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PENNSYLVANIA PUBLIC UTILITY COMMISSION</w:t>
            </w:r>
          </w:p>
          <w:p w14:paraId="52867841" w14:textId="77777777" w:rsidR="00197150" w:rsidRPr="00492AD6" w:rsidRDefault="00197150" w:rsidP="00197150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COMMONWEALTH KEYSTONE BUILDING</w:t>
            </w:r>
          </w:p>
          <w:p w14:paraId="0BC03BAB" w14:textId="77777777" w:rsidR="00197150" w:rsidRPr="00492AD6" w:rsidRDefault="00197150" w:rsidP="00197150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400 NORTH STREET</w:t>
            </w:r>
          </w:p>
          <w:p w14:paraId="68BDD1BB" w14:textId="77777777" w:rsidR="00197150" w:rsidRPr="00492AD6" w:rsidRDefault="00197150" w:rsidP="00197150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HARRISBURG, PENNSYLVANIA 17120</w:t>
            </w:r>
          </w:p>
          <w:p w14:paraId="5523DF21" w14:textId="29E5AE7D" w:rsidR="00197150" w:rsidRPr="00492AD6" w:rsidRDefault="00197150" w:rsidP="00197150">
            <w:pPr>
              <w:jc w:val="center"/>
              <w:rPr>
                <w:rFonts w:ascii="Calibri" w:hAnsi="Calibri" w:cs="Calibri"/>
                <w:color w:val="1F497D"/>
                <w:spacing w:val="-3"/>
              </w:rPr>
            </w:pPr>
            <w:hyperlink r:id="rId7" w:history="1">
              <w:r w:rsidRPr="00492AD6">
                <w:rPr>
                  <w:rFonts w:ascii="Calibri" w:hAnsi="Calibri" w:cs="Calibri"/>
                  <w:color w:val="0000FF"/>
                  <w:spacing w:val="-3"/>
                  <w:u w:val="single"/>
                </w:rPr>
                <w:t>http://www.puc.pa.gov</w:t>
              </w:r>
            </w:hyperlink>
          </w:p>
          <w:p w14:paraId="5C33D9EA" w14:textId="6CB472BD" w:rsidR="00197150" w:rsidRPr="00492AD6" w:rsidRDefault="00197150" w:rsidP="00492AD6">
            <w:pPr>
              <w:jc w:val="center"/>
              <w:rPr>
                <w:rFonts w:ascii="Arial" w:hAnsi="Arial"/>
                <w:sz w:val="12"/>
              </w:rPr>
            </w:pPr>
          </w:p>
        </w:tc>
      </w:tr>
    </w:tbl>
    <w:p w14:paraId="258B91ED" w14:textId="725C4217" w:rsidR="0058079B" w:rsidRPr="000D5A6C" w:rsidRDefault="004E716F" w:rsidP="0058079B">
      <w:pPr>
        <w:jc w:val="center"/>
      </w:pPr>
      <w:r>
        <w:t>14 July 2026</w:t>
      </w:r>
    </w:p>
    <w:p w14:paraId="098EF4A8" w14:textId="77777777" w:rsidR="004661D0" w:rsidRPr="005F2150" w:rsidRDefault="004661D0" w:rsidP="004661D0">
      <w:pPr>
        <w:rPr>
          <w:sz w:val="24"/>
          <w:szCs w:val="24"/>
        </w:rPr>
      </w:pPr>
    </w:p>
    <w:p w14:paraId="4C4C87E1" w14:textId="399ABEC5" w:rsidR="004661D0" w:rsidRPr="00197150" w:rsidRDefault="004661D0" w:rsidP="004661D0">
      <w:pPr>
        <w:jc w:val="right"/>
        <w:rPr>
          <w:b/>
          <w:bCs/>
          <w:sz w:val="24"/>
          <w:szCs w:val="24"/>
        </w:rPr>
      </w:pPr>
      <w:bookmarkStart w:id="0" w:name="_Hlk19531972"/>
      <w:r w:rsidRPr="00197150">
        <w:rPr>
          <w:b/>
          <w:bCs/>
          <w:sz w:val="24"/>
          <w:szCs w:val="24"/>
        </w:rPr>
        <w:t>A-</w:t>
      </w:r>
      <w:r w:rsidR="00483F61" w:rsidRPr="00483F61">
        <w:rPr>
          <w:b/>
          <w:bCs/>
          <w:sz w:val="24"/>
          <w:szCs w:val="24"/>
        </w:rPr>
        <w:t>8929113</w:t>
      </w:r>
    </w:p>
    <w:bookmarkEnd w:id="0"/>
    <w:p w14:paraId="2F059B15" w14:textId="66138DB9" w:rsidR="004661D0" w:rsidRPr="00197150" w:rsidRDefault="004661D0" w:rsidP="004661D0">
      <w:pPr>
        <w:jc w:val="right"/>
        <w:rPr>
          <w:b/>
          <w:bCs/>
          <w:sz w:val="24"/>
          <w:szCs w:val="24"/>
        </w:rPr>
      </w:pPr>
      <w:r w:rsidRPr="00197150">
        <w:rPr>
          <w:b/>
          <w:bCs/>
          <w:sz w:val="24"/>
          <w:szCs w:val="24"/>
        </w:rPr>
        <w:t>A-</w:t>
      </w:r>
      <w:r w:rsidR="001E5447">
        <w:rPr>
          <w:b/>
          <w:bCs/>
          <w:sz w:val="24"/>
          <w:szCs w:val="24"/>
        </w:rPr>
        <w:t>2026-</w:t>
      </w:r>
      <w:r w:rsidR="00483F61" w:rsidRPr="00483F61">
        <w:rPr>
          <w:b/>
          <w:bCs/>
          <w:sz w:val="24"/>
          <w:szCs w:val="24"/>
        </w:rPr>
        <w:t>3064532</w:t>
      </w:r>
    </w:p>
    <w:p w14:paraId="7EC17B43" w14:textId="77777777" w:rsidR="004661D0" w:rsidRPr="005F2150" w:rsidRDefault="004661D0" w:rsidP="004661D0">
      <w:pPr>
        <w:rPr>
          <w:sz w:val="24"/>
          <w:szCs w:val="24"/>
        </w:rPr>
      </w:pPr>
    </w:p>
    <w:p w14:paraId="79EDA1CE" w14:textId="77777777" w:rsidR="00483F61" w:rsidRPr="00483F61" w:rsidRDefault="00483F61" w:rsidP="00483F61">
      <w:pPr>
        <w:rPr>
          <w:b/>
          <w:bCs/>
          <w:sz w:val="24"/>
          <w:szCs w:val="24"/>
        </w:rPr>
      </w:pPr>
      <w:r w:rsidRPr="00483F61">
        <w:rPr>
          <w:b/>
          <w:bCs/>
          <w:sz w:val="24"/>
          <w:szCs w:val="24"/>
        </w:rPr>
        <w:t xml:space="preserve">MIDWEST MOVING COMPANY LLC </w:t>
      </w:r>
    </w:p>
    <w:p w14:paraId="2C656747" w14:textId="77777777" w:rsidR="00483F61" w:rsidRPr="00483F61" w:rsidRDefault="00483F61" w:rsidP="00483F61">
      <w:pPr>
        <w:rPr>
          <w:b/>
          <w:bCs/>
          <w:sz w:val="24"/>
          <w:szCs w:val="24"/>
        </w:rPr>
      </w:pPr>
      <w:r w:rsidRPr="00483F61">
        <w:rPr>
          <w:b/>
          <w:bCs/>
          <w:sz w:val="24"/>
          <w:szCs w:val="24"/>
        </w:rPr>
        <w:t xml:space="preserve">633 13TH ST NE </w:t>
      </w:r>
    </w:p>
    <w:p w14:paraId="255256E4" w14:textId="4937E9FB" w:rsidR="00C5699E" w:rsidRDefault="00483F61" w:rsidP="00483F61">
      <w:pPr>
        <w:rPr>
          <w:b/>
          <w:bCs/>
          <w:sz w:val="24"/>
          <w:szCs w:val="24"/>
        </w:rPr>
      </w:pPr>
      <w:r w:rsidRPr="00483F61">
        <w:rPr>
          <w:b/>
          <w:bCs/>
          <w:sz w:val="24"/>
          <w:szCs w:val="24"/>
        </w:rPr>
        <w:t>WEST FARGO ND 58078</w:t>
      </w:r>
    </w:p>
    <w:p w14:paraId="154B401B" w14:textId="77777777" w:rsidR="00483F61" w:rsidRPr="00C5699E" w:rsidRDefault="00483F61" w:rsidP="00483F61">
      <w:pPr>
        <w:rPr>
          <w:b/>
          <w:bCs/>
          <w:sz w:val="24"/>
          <w:szCs w:val="24"/>
        </w:rPr>
      </w:pPr>
    </w:p>
    <w:p w14:paraId="24DEF187" w14:textId="5817D5E1" w:rsidR="000027A5" w:rsidRPr="00483F61" w:rsidRDefault="00C5699E" w:rsidP="00483F61">
      <w:pPr>
        <w:rPr>
          <w:b/>
          <w:bCs/>
          <w:sz w:val="24"/>
          <w:szCs w:val="24"/>
        </w:rPr>
      </w:pPr>
      <w:r w:rsidRPr="00C5699E">
        <w:rPr>
          <w:b/>
          <w:bCs/>
          <w:sz w:val="24"/>
          <w:szCs w:val="24"/>
        </w:rPr>
        <w:t xml:space="preserve">RE: </w:t>
      </w:r>
      <w:r w:rsidR="00483F61" w:rsidRPr="00483F61">
        <w:rPr>
          <w:b/>
          <w:bCs/>
          <w:sz w:val="24"/>
          <w:szCs w:val="24"/>
        </w:rPr>
        <w:t>Application Of Midwest Moving Company LLC, 826 Avenue A., Leetsdale, Allegheny County, PA 15056-1320</w:t>
      </w:r>
      <w:r w:rsidR="00483F61">
        <w:rPr>
          <w:b/>
          <w:bCs/>
          <w:sz w:val="24"/>
          <w:szCs w:val="24"/>
        </w:rPr>
        <w:t>.</w:t>
      </w:r>
      <w:r w:rsidR="00483F61" w:rsidRPr="00483F61">
        <w:rPr>
          <w:b/>
          <w:bCs/>
          <w:sz w:val="24"/>
          <w:szCs w:val="24"/>
        </w:rPr>
        <w:t xml:space="preserve"> 800-851-8235</w:t>
      </w:r>
    </w:p>
    <w:p w14:paraId="4AF9A286" w14:textId="77777777" w:rsidR="00CE08F3" w:rsidRPr="005F2150" w:rsidRDefault="00CE08F3">
      <w:pPr>
        <w:ind w:left="660" w:right="1440"/>
        <w:rPr>
          <w:b/>
          <w:sz w:val="24"/>
          <w:szCs w:val="24"/>
        </w:rPr>
      </w:pPr>
    </w:p>
    <w:p w14:paraId="25E45FB1" w14:textId="77777777" w:rsidR="00BF1F8D" w:rsidRDefault="005C2625" w:rsidP="00BF1F8D">
      <w:pPr>
        <w:jc w:val="center"/>
        <w:rPr>
          <w:b/>
          <w:sz w:val="24"/>
          <w:szCs w:val="24"/>
          <w:u w:val="single"/>
        </w:rPr>
      </w:pPr>
      <w:r w:rsidRPr="006C3F01">
        <w:rPr>
          <w:b/>
          <w:sz w:val="24"/>
          <w:szCs w:val="24"/>
          <w:u w:val="single"/>
        </w:rPr>
        <w:t>THIS APPLICATION HAS BEEN ASSIGNED</w:t>
      </w:r>
      <w:r w:rsidRPr="005F2150">
        <w:rPr>
          <w:b/>
          <w:i/>
          <w:sz w:val="24"/>
          <w:szCs w:val="24"/>
        </w:rPr>
        <w:t xml:space="preserve"> </w:t>
      </w:r>
      <w:r w:rsidRPr="005F2150">
        <w:rPr>
          <w:b/>
          <w:sz w:val="24"/>
          <w:szCs w:val="24"/>
          <w:u w:val="single"/>
        </w:rPr>
        <w:t>PUC DOCKET</w:t>
      </w:r>
      <w:r w:rsidR="00CE08F3" w:rsidRPr="005F2150">
        <w:rPr>
          <w:b/>
          <w:sz w:val="24"/>
          <w:szCs w:val="24"/>
          <w:u w:val="single"/>
        </w:rPr>
        <w:t xml:space="preserve"> </w:t>
      </w:r>
      <w:r w:rsidRPr="005F2150">
        <w:rPr>
          <w:b/>
          <w:sz w:val="24"/>
          <w:szCs w:val="24"/>
          <w:u w:val="single"/>
        </w:rPr>
        <w:t>NUMBER</w:t>
      </w:r>
    </w:p>
    <w:p w14:paraId="65DCDD0C" w14:textId="761B9E2D" w:rsidR="005C2625" w:rsidRPr="00BF1F8D" w:rsidRDefault="005C2625" w:rsidP="00BF1F8D">
      <w:pPr>
        <w:jc w:val="center"/>
        <w:rPr>
          <w:sz w:val="24"/>
          <w:szCs w:val="24"/>
        </w:rPr>
      </w:pPr>
      <w:r w:rsidRPr="005F2150">
        <w:rPr>
          <w:b/>
          <w:sz w:val="24"/>
          <w:szCs w:val="24"/>
          <w:u w:val="single"/>
        </w:rPr>
        <w:t xml:space="preserve"> </w:t>
      </w:r>
      <w:r w:rsidR="00197150" w:rsidRPr="00197150">
        <w:rPr>
          <w:b/>
          <w:sz w:val="24"/>
          <w:szCs w:val="24"/>
          <w:u w:val="single"/>
        </w:rPr>
        <w:t>A-</w:t>
      </w:r>
      <w:r w:rsidR="001E5447">
        <w:rPr>
          <w:b/>
          <w:sz w:val="24"/>
          <w:szCs w:val="24"/>
          <w:u w:val="single"/>
        </w:rPr>
        <w:t>2026-</w:t>
      </w:r>
      <w:r w:rsidR="00483F61" w:rsidRPr="00483F61">
        <w:rPr>
          <w:b/>
          <w:sz w:val="24"/>
          <w:szCs w:val="24"/>
          <w:u w:val="single"/>
        </w:rPr>
        <w:t>3064532</w:t>
      </w:r>
      <w:r w:rsidR="00340C82" w:rsidRPr="005F2150">
        <w:rPr>
          <w:sz w:val="24"/>
          <w:szCs w:val="24"/>
          <w:u w:val="single"/>
        </w:rPr>
        <w:t>.</w:t>
      </w:r>
      <w:r w:rsidR="00BF1F8D">
        <w:rPr>
          <w:sz w:val="24"/>
          <w:szCs w:val="24"/>
        </w:rPr>
        <w:t xml:space="preserve">  </w:t>
      </w:r>
      <w:r w:rsidRPr="005F2150">
        <w:rPr>
          <w:b/>
          <w:sz w:val="24"/>
          <w:szCs w:val="24"/>
          <w:u w:val="single"/>
        </w:rPr>
        <w:t>PLEASE USE THIS NUMBER WHEN CONTACTING THE PUC.</w:t>
      </w:r>
    </w:p>
    <w:p w14:paraId="7BA4BCEF" w14:textId="77777777" w:rsidR="004661D0" w:rsidRPr="005F2150" w:rsidRDefault="004661D0" w:rsidP="00BF1F8D">
      <w:pPr>
        <w:ind w:right="1440"/>
        <w:rPr>
          <w:sz w:val="24"/>
          <w:szCs w:val="24"/>
        </w:rPr>
      </w:pPr>
    </w:p>
    <w:p w14:paraId="0D88508F" w14:textId="64BE8297" w:rsidR="005C2625" w:rsidRPr="005F2150" w:rsidRDefault="005C2625">
      <w:pPr>
        <w:ind w:left="1440" w:right="1440" w:hanging="1440"/>
        <w:rPr>
          <w:sz w:val="24"/>
          <w:szCs w:val="24"/>
        </w:rPr>
      </w:pPr>
      <w:r w:rsidRPr="005F2150">
        <w:rPr>
          <w:sz w:val="24"/>
          <w:szCs w:val="24"/>
        </w:rPr>
        <w:t>To Whom It May Concern:</w:t>
      </w:r>
    </w:p>
    <w:p w14:paraId="41872F07" w14:textId="77777777" w:rsidR="00AB3669" w:rsidRPr="005F2150" w:rsidRDefault="00AB3669">
      <w:pPr>
        <w:ind w:firstLine="720"/>
        <w:rPr>
          <w:sz w:val="24"/>
          <w:szCs w:val="24"/>
        </w:rPr>
      </w:pPr>
    </w:p>
    <w:p w14:paraId="7A23F868" w14:textId="452469E5" w:rsidR="005C2625" w:rsidRPr="005F2150" w:rsidRDefault="005C2625" w:rsidP="004661D0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>The application cited above has been captioned as attached and will be published in the Pennsylvania Bulletin of</w:t>
      </w:r>
      <w:r w:rsidR="00BF6D91" w:rsidRPr="005F2150">
        <w:rPr>
          <w:sz w:val="24"/>
          <w:szCs w:val="24"/>
        </w:rPr>
        <w:t xml:space="preserve"> </w:t>
      </w:r>
      <w:r w:rsidR="00483F61">
        <w:rPr>
          <w:b/>
          <w:bCs/>
          <w:sz w:val="24"/>
          <w:szCs w:val="24"/>
          <w:u w:val="single"/>
        </w:rPr>
        <w:t>September 19</w:t>
      </w:r>
      <w:r w:rsidR="001E5447">
        <w:rPr>
          <w:b/>
          <w:bCs/>
          <w:sz w:val="24"/>
          <w:szCs w:val="24"/>
          <w:u w:val="single"/>
        </w:rPr>
        <w:t>, 2026</w:t>
      </w:r>
      <w:r w:rsidR="003229F9" w:rsidRPr="005F2150">
        <w:rPr>
          <w:sz w:val="24"/>
          <w:szCs w:val="24"/>
        </w:rPr>
        <w:t>.</w:t>
      </w:r>
      <w:r w:rsidRPr="005F2150">
        <w:rPr>
          <w:sz w:val="24"/>
          <w:szCs w:val="24"/>
        </w:rPr>
        <w:t xml:space="preserve">  The application will be submitted for review provided no </w:t>
      </w:r>
      <w:r w:rsidR="00EB63CA" w:rsidRPr="005F2150">
        <w:rPr>
          <w:sz w:val="24"/>
          <w:szCs w:val="24"/>
        </w:rPr>
        <w:t xml:space="preserve">protests are filed on or before </w:t>
      </w:r>
      <w:r w:rsidR="00483F61">
        <w:rPr>
          <w:b/>
          <w:bCs/>
          <w:sz w:val="24"/>
          <w:szCs w:val="24"/>
          <w:u w:val="single"/>
        </w:rPr>
        <w:t>October 5,</w:t>
      </w:r>
      <w:r w:rsidR="00197150">
        <w:rPr>
          <w:b/>
          <w:bCs/>
          <w:sz w:val="24"/>
          <w:szCs w:val="24"/>
          <w:u w:val="single"/>
        </w:rPr>
        <w:t xml:space="preserve"> 202</w:t>
      </w:r>
      <w:r w:rsidR="001E5447">
        <w:rPr>
          <w:b/>
          <w:bCs/>
          <w:sz w:val="24"/>
          <w:szCs w:val="24"/>
          <w:u w:val="single"/>
        </w:rPr>
        <w:t>6</w:t>
      </w:r>
      <w:r w:rsidR="002E1838" w:rsidRPr="00071F7F">
        <w:rPr>
          <w:sz w:val="24"/>
          <w:szCs w:val="24"/>
        </w:rPr>
        <w:t>.</w:t>
      </w:r>
    </w:p>
    <w:p w14:paraId="50FD97F4" w14:textId="77777777" w:rsidR="005C2625" w:rsidRPr="005F2150" w:rsidRDefault="005C2625">
      <w:pPr>
        <w:ind w:firstLine="720"/>
        <w:rPr>
          <w:sz w:val="24"/>
          <w:szCs w:val="24"/>
        </w:rPr>
      </w:pPr>
    </w:p>
    <w:p w14:paraId="42731854" w14:textId="68805210" w:rsidR="005C2625" w:rsidRPr="005F2150" w:rsidRDefault="005C2625" w:rsidP="00BF2AFB">
      <w:pPr>
        <w:ind w:firstLine="720"/>
        <w:rPr>
          <w:sz w:val="24"/>
          <w:szCs w:val="24"/>
        </w:rPr>
      </w:pPr>
      <w:r w:rsidRPr="00764CFA">
        <w:rPr>
          <w:sz w:val="24"/>
          <w:szCs w:val="24"/>
        </w:rPr>
        <w:t>If protests are filed, the application will be assigned to the Office of Administrative Law Judge</w:t>
      </w:r>
      <w:r w:rsidR="00BF2AFB" w:rsidRPr="00764CFA">
        <w:rPr>
          <w:sz w:val="24"/>
          <w:szCs w:val="24"/>
        </w:rPr>
        <w:t xml:space="preserve"> for hearing</w:t>
      </w:r>
      <w:r w:rsidRPr="00764CFA">
        <w:rPr>
          <w:sz w:val="24"/>
          <w:szCs w:val="24"/>
        </w:rPr>
        <w:t xml:space="preserve">.  </w:t>
      </w:r>
      <w:r w:rsidR="00BF2AFB" w:rsidRPr="00764CFA">
        <w:rPr>
          <w:sz w:val="24"/>
          <w:szCs w:val="24"/>
        </w:rPr>
        <w:t>However, p</w:t>
      </w:r>
      <w:r w:rsidRPr="00764CFA">
        <w:rPr>
          <w:sz w:val="24"/>
          <w:szCs w:val="24"/>
        </w:rPr>
        <w:t xml:space="preserve">arties </w:t>
      </w:r>
      <w:r w:rsidR="00BF2AFB" w:rsidRPr="00764CFA">
        <w:rPr>
          <w:sz w:val="24"/>
          <w:szCs w:val="24"/>
        </w:rPr>
        <w:t xml:space="preserve">may </w:t>
      </w:r>
      <w:r w:rsidRPr="00764CFA">
        <w:rPr>
          <w:sz w:val="24"/>
          <w:szCs w:val="24"/>
        </w:rPr>
        <w:t>be given the opportunity to participate in a voluntary mediation process</w:t>
      </w:r>
      <w:r w:rsidR="00BF2AFB" w:rsidRPr="00764CFA">
        <w:rPr>
          <w:sz w:val="24"/>
          <w:szCs w:val="24"/>
        </w:rPr>
        <w:t xml:space="preserve"> by the OALJ if it chooses to make such a referral of the Commission’s Mediation Unit</w:t>
      </w:r>
      <w:r w:rsidRPr="00764CFA">
        <w:rPr>
          <w:sz w:val="24"/>
          <w:szCs w:val="24"/>
        </w:rPr>
        <w:t>.</w:t>
      </w:r>
      <w:r w:rsidR="00BF2AFB" w:rsidRPr="00764CFA">
        <w:rPr>
          <w:sz w:val="24"/>
          <w:szCs w:val="24"/>
        </w:rPr>
        <w:t xml:space="preserve">  In any event, p</w:t>
      </w:r>
      <w:r w:rsidRPr="00764CFA">
        <w:rPr>
          <w:sz w:val="24"/>
          <w:szCs w:val="24"/>
        </w:rPr>
        <w:t>arties to the application proceeding will be advised concerning the process set for their case.</w:t>
      </w:r>
      <w:r w:rsidRPr="005F2150">
        <w:rPr>
          <w:sz w:val="24"/>
          <w:szCs w:val="24"/>
        </w:rPr>
        <w:t xml:space="preserve">  </w:t>
      </w:r>
    </w:p>
    <w:p w14:paraId="54791B17" w14:textId="77777777" w:rsidR="00B24531" w:rsidRPr="005F2150" w:rsidRDefault="00B24531">
      <w:pPr>
        <w:ind w:firstLine="720"/>
        <w:rPr>
          <w:sz w:val="24"/>
          <w:szCs w:val="24"/>
        </w:rPr>
      </w:pPr>
    </w:p>
    <w:p w14:paraId="44020864" w14:textId="77777777" w:rsidR="00191823" w:rsidRPr="00EB2BE8" w:rsidRDefault="00191823" w:rsidP="00191823">
      <w:pPr>
        <w:ind w:firstLine="720"/>
        <w:rPr>
          <w:b/>
          <w:sz w:val="22"/>
          <w:szCs w:val="22"/>
        </w:rPr>
      </w:pPr>
      <w:r w:rsidRPr="00191823">
        <w:rPr>
          <w:bCs/>
          <w:sz w:val="22"/>
          <w:szCs w:val="22"/>
        </w:rPr>
        <w:t>Questions concerning publication and protests may be directed to the Compliance Specialist below by telephoning direct 717-346-4666</w:t>
      </w:r>
      <w:r w:rsidRPr="00EB2BE8">
        <w:rPr>
          <w:b/>
          <w:sz w:val="22"/>
          <w:szCs w:val="22"/>
        </w:rPr>
        <w:t xml:space="preserve">.  </w:t>
      </w:r>
      <w:r w:rsidRPr="00EB2BE8">
        <w:rPr>
          <w:b/>
          <w:sz w:val="22"/>
          <w:szCs w:val="22"/>
          <w:u w:val="single"/>
        </w:rPr>
        <w:t xml:space="preserve">Please be advised that unopposed applications will not be processed until up to 60 days after their Pennsylvania Bulletin publication date.  This delay is </w:t>
      </w:r>
      <w:r>
        <w:rPr>
          <w:b/>
          <w:sz w:val="22"/>
          <w:szCs w:val="22"/>
          <w:u w:val="single"/>
        </w:rPr>
        <w:t>put in place</w:t>
      </w:r>
      <w:r w:rsidRPr="00EB2BE8">
        <w:rPr>
          <w:b/>
          <w:sz w:val="22"/>
          <w:szCs w:val="22"/>
          <w:u w:val="single"/>
        </w:rPr>
        <w:t xml:space="preserve"> to ensure that all </w:t>
      </w:r>
      <w:proofErr w:type="gramStart"/>
      <w:r w:rsidRPr="00EB2BE8">
        <w:rPr>
          <w:b/>
          <w:sz w:val="22"/>
          <w:szCs w:val="22"/>
          <w:u w:val="single"/>
        </w:rPr>
        <w:t>case related</w:t>
      </w:r>
      <w:proofErr w:type="gramEnd"/>
      <w:r w:rsidRPr="00EB2BE8">
        <w:rPr>
          <w:b/>
          <w:sz w:val="22"/>
          <w:szCs w:val="22"/>
          <w:u w:val="single"/>
        </w:rPr>
        <w:t xml:space="preserve"> filings have been received and processed prior to proceeding </w:t>
      </w:r>
      <w:proofErr w:type="gramStart"/>
      <w:r w:rsidRPr="00EB2BE8">
        <w:rPr>
          <w:b/>
          <w:sz w:val="22"/>
          <w:szCs w:val="22"/>
          <w:u w:val="single"/>
        </w:rPr>
        <w:t>to</w:t>
      </w:r>
      <w:proofErr w:type="gramEnd"/>
      <w:r w:rsidRPr="00EB2BE8">
        <w:rPr>
          <w:b/>
          <w:sz w:val="22"/>
          <w:szCs w:val="22"/>
          <w:u w:val="single"/>
        </w:rPr>
        <w:t xml:space="preserve"> the next step in the application process.</w:t>
      </w:r>
      <w:r w:rsidRPr="00EB2BE8">
        <w:rPr>
          <w:b/>
          <w:sz w:val="22"/>
          <w:szCs w:val="22"/>
        </w:rPr>
        <w:t xml:space="preserve"> </w:t>
      </w:r>
    </w:p>
    <w:p w14:paraId="3FF634AD" w14:textId="77777777" w:rsidR="00D62C37" w:rsidRPr="005F2150" w:rsidRDefault="00D62C37">
      <w:pPr>
        <w:rPr>
          <w:sz w:val="24"/>
          <w:szCs w:val="24"/>
        </w:rPr>
      </w:pPr>
    </w:p>
    <w:p w14:paraId="0424322B" w14:textId="70FDF6E7" w:rsidR="001B233D" w:rsidRDefault="00341E26" w:rsidP="006C79A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E82005C" wp14:editId="488B067C">
            <wp:simplePos x="0" y="0"/>
            <wp:positionH relativeFrom="column">
              <wp:posOffset>2743200</wp:posOffset>
            </wp:positionH>
            <wp:positionV relativeFrom="paragraph">
              <wp:posOffset>177775</wp:posOffset>
            </wp:positionV>
            <wp:extent cx="2039910" cy="396815"/>
            <wp:effectExtent l="0" t="0" r="0" b="3810"/>
            <wp:wrapNone/>
            <wp:docPr id="713737160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37160" name="Picture 1" descr="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784" cy="403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625" w:rsidRPr="005F2150">
        <w:rPr>
          <w:sz w:val="24"/>
          <w:szCs w:val="24"/>
        </w:rPr>
        <w:tab/>
      </w:r>
      <w:r w:rsidR="005C2625" w:rsidRPr="005F2150">
        <w:rPr>
          <w:sz w:val="24"/>
          <w:szCs w:val="24"/>
        </w:rPr>
        <w:tab/>
      </w:r>
      <w:r w:rsidR="005C2625" w:rsidRPr="005F2150">
        <w:rPr>
          <w:sz w:val="24"/>
          <w:szCs w:val="24"/>
        </w:rPr>
        <w:tab/>
      </w:r>
      <w:r w:rsidR="005C2625" w:rsidRPr="005F2150">
        <w:rPr>
          <w:sz w:val="24"/>
          <w:szCs w:val="24"/>
        </w:rPr>
        <w:tab/>
      </w:r>
      <w:r w:rsidR="005C2625" w:rsidRPr="005F2150">
        <w:rPr>
          <w:sz w:val="24"/>
          <w:szCs w:val="24"/>
        </w:rPr>
        <w:tab/>
      </w:r>
      <w:r w:rsidR="005C2625" w:rsidRPr="005F2150">
        <w:rPr>
          <w:sz w:val="24"/>
          <w:szCs w:val="24"/>
        </w:rPr>
        <w:tab/>
      </w:r>
      <w:r w:rsidR="00817626">
        <w:rPr>
          <w:sz w:val="24"/>
          <w:szCs w:val="24"/>
        </w:rPr>
        <w:t>Sincerely</w:t>
      </w:r>
      <w:r w:rsidR="005C2625" w:rsidRPr="005F2150">
        <w:rPr>
          <w:sz w:val="24"/>
          <w:szCs w:val="24"/>
        </w:rPr>
        <w:t>,</w:t>
      </w:r>
    </w:p>
    <w:p w14:paraId="1F86ABFC" w14:textId="44F7C99A" w:rsidR="00764CFA" w:rsidRDefault="00BF1F8D" w:rsidP="006C79A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AFB484F" w14:textId="77777777" w:rsidR="00341E26" w:rsidRDefault="00AB1B8F" w:rsidP="006C79AE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</w:p>
    <w:p w14:paraId="05FE197B" w14:textId="50662DE3" w:rsidR="006C79AE" w:rsidRPr="005F2150" w:rsidRDefault="00341E26" w:rsidP="00341E26">
      <w:pPr>
        <w:ind w:left="3600" w:firstLine="720"/>
        <w:rPr>
          <w:sz w:val="24"/>
          <w:szCs w:val="24"/>
        </w:rPr>
      </w:pPr>
      <w:r>
        <w:rPr>
          <w:sz w:val="24"/>
          <w:szCs w:val="24"/>
        </w:rPr>
        <w:t>Joshua S. Kwiatkowski</w:t>
      </w:r>
    </w:p>
    <w:p w14:paraId="002427BA" w14:textId="77777777" w:rsidR="005C2625" w:rsidRPr="005F2150" w:rsidRDefault="005C2625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  <w:t xml:space="preserve">Transportation </w:t>
      </w:r>
      <w:r w:rsidR="00855761" w:rsidRPr="005F2150">
        <w:rPr>
          <w:sz w:val="24"/>
          <w:szCs w:val="24"/>
        </w:rPr>
        <w:t>Compliance</w:t>
      </w:r>
      <w:r w:rsidR="004043E7" w:rsidRPr="005F2150">
        <w:rPr>
          <w:sz w:val="24"/>
          <w:szCs w:val="24"/>
        </w:rPr>
        <w:t xml:space="preserve"> </w:t>
      </w:r>
      <w:r w:rsidRPr="005F2150">
        <w:rPr>
          <w:sz w:val="24"/>
          <w:szCs w:val="24"/>
        </w:rPr>
        <w:t>Specialist</w:t>
      </w:r>
    </w:p>
    <w:p w14:paraId="75E2C1E4" w14:textId="557B4F2F" w:rsidR="00BF1F8D" w:rsidRDefault="005C2625" w:rsidP="00833CE7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  <w:t xml:space="preserve">Bureau of </w:t>
      </w:r>
      <w:r w:rsidR="004043E7" w:rsidRPr="005F2150">
        <w:rPr>
          <w:sz w:val="24"/>
          <w:szCs w:val="24"/>
        </w:rPr>
        <w:t>Technical Utility Services</w:t>
      </w:r>
    </w:p>
    <w:p w14:paraId="5D5CDC00" w14:textId="76999E0E" w:rsidR="002E20DD" w:rsidRPr="005F2150" w:rsidRDefault="005C2625" w:rsidP="00833CE7">
      <w:pPr>
        <w:rPr>
          <w:sz w:val="24"/>
          <w:szCs w:val="24"/>
        </w:rPr>
      </w:pPr>
      <w:r w:rsidRPr="005F2150">
        <w:rPr>
          <w:sz w:val="24"/>
          <w:szCs w:val="24"/>
        </w:rPr>
        <w:t>Enclosure</w:t>
      </w:r>
    </w:p>
    <w:sectPr w:rsidR="002E20DD" w:rsidRPr="005F2150" w:rsidSect="00764CFA">
      <w:footerReference w:type="default" r:id="rId9"/>
      <w:type w:val="continuous"/>
      <w:pgSz w:w="12240" w:h="15840" w:code="1"/>
      <w:pgMar w:top="720" w:right="1440" w:bottom="1440" w:left="1440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48D9D" w14:textId="77777777" w:rsidR="00285137" w:rsidRDefault="00285137">
      <w:r>
        <w:separator/>
      </w:r>
    </w:p>
  </w:endnote>
  <w:endnote w:type="continuationSeparator" w:id="0">
    <w:p w14:paraId="53AA1409" w14:textId="77777777" w:rsidR="00285137" w:rsidRDefault="0028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EEE7" w14:textId="77777777" w:rsidR="00C349D0" w:rsidRDefault="00C349D0">
    <w:pPr>
      <w:pStyle w:val="Footer"/>
      <w:framePr w:wrap="auto" w:vAnchor="text" w:hAnchor="margin" w:xAlign="center" w:y="1"/>
      <w:rPr>
        <w:rStyle w:val="PageNumber"/>
      </w:rPr>
    </w:pPr>
  </w:p>
  <w:p w14:paraId="480F63BE" w14:textId="092006D7" w:rsidR="00CE08F3" w:rsidRPr="00CE08F3" w:rsidRDefault="00CE08F3" w:rsidP="0019182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8A1B" w14:textId="77777777" w:rsidR="00285137" w:rsidRDefault="00285137">
      <w:r>
        <w:separator/>
      </w:r>
    </w:p>
  </w:footnote>
  <w:footnote w:type="continuationSeparator" w:id="0">
    <w:p w14:paraId="5AE55D3C" w14:textId="77777777" w:rsidR="00285137" w:rsidRDefault="00285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25"/>
    <w:rsid w:val="00000A67"/>
    <w:rsid w:val="000027A5"/>
    <w:rsid w:val="00002FD7"/>
    <w:rsid w:val="00013E8C"/>
    <w:rsid w:val="00017316"/>
    <w:rsid w:val="00020738"/>
    <w:rsid w:val="00020ADE"/>
    <w:rsid w:val="000229F7"/>
    <w:rsid w:val="00026C27"/>
    <w:rsid w:val="00033ED1"/>
    <w:rsid w:val="00035661"/>
    <w:rsid w:val="00036CC7"/>
    <w:rsid w:val="00052410"/>
    <w:rsid w:val="00053F3E"/>
    <w:rsid w:val="00063C51"/>
    <w:rsid w:val="00066F43"/>
    <w:rsid w:val="00071F7F"/>
    <w:rsid w:val="00073EE0"/>
    <w:rsid w:val="00074A7D"/>
    <w:rsid w:val="00074A92"/>
    <w:rsid w:val="000865BE"/>
    <w:rsid w:val="000A2559"/>
    <w:rsid w:val="000A29E8"/>
    <w:rsid w:val="000A322B"/>
    <w:rsid w:val="000B2113"/>
    <w:rsid w:val="000B2361"/>
    <w:rsid w:val="000C2C1E"/>
    <w:rsid w:val="000C48E9"/>
    <w:rsid w:val="000D360C"/>
    <w:rsid w:val="000D3EC4"/>
    <w:rsid w:val="000D4371"/>
    <w:rsid w:val="000E1FB7"/>
    <w:rsid w:val="000E3691"/>
    <w:rsid w:val="000E4FBD"/>
    <w:rsid w:val="000E599A"/>
    <w:rsid w:val="001063BF"/>
    <w:rsid w:val="00107A3E"/>
    <w:rsid w:val="0011367E"/>
    <w:rsid w:val="001211FD"/>
    <w:rsid w:val="00123037"/>
    <w:rsid w:val="00123C06"/>
    <w:rsid w:val="0012702E"/>
    <w:rsid w:val="001272C9"/>
    <w:rsid w:val="00130C35"/>
    <w:rsid w:val="00132539"/>
    <w:rsid w:val="00132C8E"/>
    <w:rsid w:val="00133312"/>
    <w:rsid w:val="00137E44"/>
    <w:rsid w:val="00137F0A"/>
    <w:rsid w:val="0014733E"/>
    <w:rsid w:val="00162379"/>
    <w:rsid w:val="00163AF0"/>
    <w:rsid w:val="0016740A"/>
    <w:rsid w:val="0017058D"/>
    <w:rsid w:val="0017114A"/>
    <w:rsid w:val="001741FE"/>
    <w:rsid w:val="001818C6"/>
    <w:rsid w:val="00184576"/>
    <w:rsid w:val="00184C89"/>
    <w:rsid w:val="00184E11"/>
    <w:rsid w:val="00184EFB"/>
    <w:rsid w:val="00190545"/>
    <w:rsid w:val="00191122"/>
    <w:rsid w:val="00191823"/>
    <w:rsid w:val="00191BDE"/>
    <w:rsid w:val="00197150"/>
    <w:rsid w:val="001A4622"/>
    <w:rsid w:val="001B233D"/>
    <w:rsid w:val="001B3FA1"/>
    <w:rsid w:val="001B4846"/>
    <w:rsid w:val="001B59F9"/>
    <w:rsid w:val="001C0480"/>
    <w:rsid w:val="001C62AA"/>
    <w:rsid w:val="001D3543"/>
    <w:rsid w:val="001D4E94"/>
    <w:rsid w:val="001D6CE4"/>
    <w:rsid w:val="001E0C60"/>
    <w:rsid w:val="001E5447"/>
    <w:rsid w:val="001E7B93"/>
    <w:rsid w:val="001F1D94"/>
    <w:rsid w:val="001F405D"/>
    <w:rsid w:val="001F75FE"/>
    <w:rsid w:val="0020592F"/>
    <w:rsid w:val="002109A7"/>
    <w:rsid w:val="00212189"/>
    <w:rsid w:val="00213AE7"/>
    <w:rsid w:val="002176E9"/>
    <w:rsid w:val="0022078E"/>
    <w:rsid w:val="00223CFB"/>
    <w:rsid w:val="002247B4"/>
    <w:rsid w:val="00225480"/>
    <w:rsid w:val="0022788B"/>
    <w:rsid w:val="00235AA7"/>
    <w:rsid w:val="00241087"/>
    <w:rsid w:val="0024542C"/>
    <w:rsid w:val="00257905"/>
    <w:rsid w:val="002636E7"/>
    <w:rsid w:val="00267815"/>
    <w:rsid w:val="00267B93"/>
    <w:rsid w:val="00271F92"/>
    <w:rsid w:val="002808FD"/>
    <w:rsid w:val="00285137"/>
    <w:rsid w:val="00293911"/>
    <w:rsid w:val="002A2E83"/>
    <w:rsid w:val="002A2F41"/>
    <w:rsid w:val="002A470E"/>
    <w:rsid w:val="002B100F"/>
    <w:rsid w:val="002B5703"/>
    <w:rsid w:val="002B5749"/>
    <w:rsid w:val="002B5A7C"/>
    <w:rsid w:val="002D1E5E"/>
    <w:rsid w:val="002E0583"/>
    <w:rsid w:val="002E1838"/>
    <w:rsid w:val="002E20DD"/>
    <w:rsid w:val="002E23F5"/>
    <w:rsid w:val="002F334F"/>
    <w:rsid w:val="002F785A"/>
    <w:rsid w:val="00317473"/>
    <w:rsid w:val="00322120"/>
    <w:rsid w:val="003229F9"/>
    <w:rsid w:val="00323D53"/>
    <w:rsid w:val="00327681"/>
    <w:rsid w:val="00327C92"/>
    <w:rsid w:val="00333771"/>
    <w:rsid w:val="003352F2"/>
    <w:rsid w:val="00337202"/>
    <w:rsid w:val="00337EC5"/>
    <w:rsid w:val="00340C82"/>
    <w:rsid w:val="00341E26"/>
    <w:rsid w:val="00343B87"/>
    <w:rsid w:val="003468B3"/>
    <w:rsid w:val="00350816"/>
    <w:rsid w:val="00361B35"/>
    <w:rsid w:val="00363013"/>
    <w:rsid w:val="003757DC"/>
    <w:rsid w:val="00376064"/>
    <w:rsid w:val="003803D7"/>
    <w:rsid w:val="00380969"/>
    <w:rsid w:val="00383D24"/>
    <w:rsid w:val="00384EF6"/>
    <w:rsid w:val="00387E26"/>
    <w:rsid w:val="003960D9"/>
    <w:rsid w:val="00397163"/>
    <w:rsid w:val="003A00A0"/>
    <w:rsid w:val="003A5CE7"/>
    <w:rsid w:val="003B0196"/>
    <w:rsid w:val="003B19EF"/>
    <w:rsid w:val="003B7AB2"/>
    <w:rsid w:val="003C2989"/>
    <w:rsid w:val="003C4C18"/>
    <w:rsid w:val="003D42A8"/>
    <w:rsid w:val="003E1FA9"/>
    <w:rsid w:val="003E23C7"/>
    <w:rsid w:val="003E314B"/>
    <w:rsid w:val="003E39BF"/>
    <w:rsid w:val="003E3DE4"/>
    <w:rsid w:val="003F1DAA"/>
    <w:rsid w:val="003F32FB"/>
    <w:rsid w:val="00402050"/>
    <w:rsid w:val="004043E7"/>
    <w:rsid w:val="00406DD7"/>
    <w:rsid w:val="004078E6"/>
    <w:rsid w:val="00416E00"/>
    <w:rsid w:val="00416F15"/>
    <w:rsid w:val="0042045B"/>
    <w:rsid w:val="004204BE"/>
    <w:rsid w:val="00436D2C"/>
    <w:rsid w:val="004377D9"/>
    <w:rsid w:val="00444980"/>
    <w:rsid w:val="00445EE9"/>
    <w:rsid w:val="004473B1"/>
    <w:rsid w:val="004500C7"/>
    <w:rsid w:val="00455A68"/>
    <w:rsid w:val="00460298"/>
    <w:rsid w:val="004609C5"/>
    <w:rsid w:val="00460D3C"/>
    <w:rsid w:val="0046193B"/>
    <w:rsid w:val="00462D8B"/>
    <w:rsid w:val="004661D0"/>
    <w:rsid w:val="00471342"/>
    <w:rsid w:val="00474E60"/>
    <w:rsid w:val="004812FD"/>
    <w:rsid w:val="00483F61"/>
    <w:rsid w:val="00492AD6"/>
    <w:rsid w:val="0049552F"/>
    <w:rsid w:val="004A4557"/>
    <w:rsid w:val="004C0FB3"/>
    <w:rsid w:val="004C1544"/>
    <w:rsid w:val="004C3A32"/>
    <w:rsid w:val="004D1BA6"/>
    <w:rsid w:val="004D30B9"/>
    <w:rsid w:val="004D370C"/>
    <w:rsid w:val="004D38F7"/>
    <w:rsid w:val="004D79F9"/>
    <w:rsid w:val="004E16BE"/>
    <w:rsid w:val="004E2773"/>
    <w:rsid w:val="004E4CF2"/>
    <w:rsid w:val="004E716F"/>
    <w:rsid w:val="004E742A"/>
    <w:rsid w:val="004F1BD1"/>
    <w:rsid w:val="004F7DDD"/>
    <w:rsid w:val="00503113"/>
    <w:rsid w:val="00503804"/>
    <w:rsid w:val="0051434E"/>
    <w:rsid w:val="00514ADA"/>
    <w:rsid w:val="005161ED"/>
    <w:rsid w:val="00517F4D"/>
    <w:rsid w:val="005239CA"/>
    <w:rsid w:val="005277E5"/>
    <w:rsid w:val="00531262"/>
    <w:rsid w:val="00533085"/>
    <w:rsid w:val="00537DED"/>
    <w:rsid w:val="00545D41"/>
    <w:rsid w:val="00547305"/>
    <w:rsid w:val="00554CE9"/>
    <w:rsid w:val="00556238"/>
    <w:rsid w:val="00557C1B"/>
    <w:rsid w:val="00561B05"/>
    <w:rsid w:val="00570119"/>
    <w:rsid w:val="005751A8"/>
    <w:rsid w:val="0058079B"/>
    <w:rsid w:val="00581BB5"/>
    <w:rsid w:val="005911BB"/>
    <w:rsid w:val="00592049"/>
    <w:rsid w:val="00593EBB"/>
    <w:rsid w:val="005A0B35"/>
    <w:rsid w:val="005A1CD2"/>
    <w:rsid w:val="005A1F4D"/>
    <w:rsid w:val="005A3D9D"/>
    <w:rsid w:val="005A4F81"/>
    <w:rsid w:val="005B35FB"/>
    <w:rsid w:val="005B7780"/>
    <w:rsid w:val="005C1FA1"/>
    <w:rsid w:val="005C2625"/>
    <w:rsid w:val="005C7F58"/>
    <w:rsid w:val="005D384A"/>
    <w:rsid w:val="005D499B"/>
    <w:rsid w:val="005D50A3"/>
    <w:rsid w:val="005F2150"/>
    <w:rsid w:val="005F2B10"/>
    <w:rsid w:val="005F7545"/>
    <w:rsid w:val="005F7C4B"/>
    <w:rsid w:val="00601187"/>
    <w:rsid w:val="00603D78"/>
    <w:rsid w:val="00610D75"/>
    <w:rsid w:val="0061263D"/>
    <w:rsid w:val="006156F9"/>
    <w:rsid w:val="0061649D"/>
    <w:rsid w:val="006202F0"/>
    <w:rsid w:val="00624D3C"/>
    <w:rsid w:val="00625211"/>
    <w:rsid w:val="00630F4F"/>
    <w:rsid w:val="00633697"/>
    <w:rsid w:val="006336E4"/>
    <w:rsid w:val="006359D4"/>
    <w:rsid w:val="0064211B"/>
    <w:rsid w:val="00642852"/>
    <w:rsid w:val="0064605A"/>
    <w:rsid w:val="00651899"/>
    <w:rsid w:val="00662E2F"/>
    <w:rsid w:val="0066669C"/>
    <w:rsid w:val="00667445"/>
    <w:rsid w:val="0067048E"/>
    <w:rsid w:val="00675237"/>
    <w:rsid w:val="0067524F"/>
    <w:rsid w:val="006817AD"/>
    <w:rsid w:val="00685B8E"/>
    <w:rsid w:val="00687658"/>
    <w:rsid w:val="00692A53"/>
    <w:rsid w:val="00693375"/>
    <w:rsid w:val="00694473"/>
    <w:rsid w:val="006A1B7A"/>
    <w:rsid w:val="006A4534"/>
    <w:rsid w:val="006B2E13"/>
    <w:rsid w:val="006B3656"/>
    <w:rsid w:val="006B702F"/>
    <w:rsid w:val="006B7C08"/>
    <w:rsid w:val="006C20B2"/>
    <w:rsid w:val="006C3F01"/>
    <w:rsid w:val="006C49DF"/>
    <w:rsid w:val="006C5A14"/>
    <w:rsid w:val="006C6338"/>
    <w:rsid w:val="006C79AE"/>
    <w:rsid w:val="006D35E1"/>
    <w:rsid w:val="006D5249"/>
    <w:rsid w:val="006D7DC9"/>
    <w:rsid w:val="006E19F1"/>
    <w:rsid w:val="006E1E92"/>
    <w:rsid w:val="006F0039"/>
    <w:rsid w:val="006F2F04"/>
    <w:rsid w:val="006F4C04"/>
    <w:rsid w:val="00701154"/>
    <w:rsid w:val="00702C6A"/>
    <w:rsid w:val="00705553"/>
    <w:rsid w:val="00706E85"/>
    <w:rsid w:val="00710800"/>
    <w:rsid w:val="00710BC6"/>
    <w:rsid w:val="00710FB6"/>
    <w:rsid w:val="007121AD"/>
    <w:rsid w:val="00716DED"/>
    <w:rsid w:val="00717E95"/>
    <w:rsid w:val="00721875"/>
    <w:rsid w:val="00725151"/>
    <w:rsid w:val="00727ACD"/>
    <w:rsid w:val="007323E7"/>
    <w:rsid w:val="00732585"/>
    <w:rsid w:val="0073478D"/>
    <w:rsid w:val="00736EE1"/>
    <w:rsid w:val="0074327E"/>
    <w:rsid w:val="0074396A"/>
    <w:rsid w:val="00744958"/>
    <w:rsid w:val="00747150"/>
    <w:rsid w:val="00750226"/>
    <w:rsid w:val="007504B0"/>
    <w:rsid w:val="00756FF4"/>
    <w:rsid w:val="00757EF6"/>
    <w:rsid w:val="00764CFA"/>
    <w:rsid w:val="007663A9"/>
    <w:rsid w:val="0076697E"/>
    <w:rsid w:val="007678DA"/>
    <w:rsid w:val="00775B23"/>
    <w:rsid w:val="00781D3C"/>
    <w:rsid w:val="00781E30"/>
    <w:rsid w:val="007832FC"/>
    <w:rsid w:val="007862B9"/>
    <w:rsid w:val="0078726C"/>
    <w:rsid w:val="00787B02"/>
    <w:rsid w:val="007930B8"/>
    <w:rsid w:val="00795056"/>
    <w:rsid w:val="007A0898"/>
    <w:rsid w:val="007A4206"/>
    <w:rsid w:val="007A7860"/>
    <w:rsid w:val="007A7EEC"/>
    <w:rsid w:val="007B1E93"/>
    <w:rsid w:val="007B3219"/>
    <w:rsid w:val="007B3D93"/>
    <w:rsid w:val="007C44FE"/>
    <w:rsid w:val="007C5E53"/>
    <w:rsid w:val="007E6728"/>
    <w:rsid w:val="007F1091"/>
    <w:rsid w:val="007F147D"/>
    <w:rsid w:val="007F1A99"/>
    <w:rsid w:val="007F5556"/>
    <w:rsid w:val="00800B6B"/>
    <w:rsid w:val="008033B8"/>
    <w:rsid w:val="00807D52"/>
    <w:rsid w:val="00810092"/>
    <w:rsid w:val="00811D4D"/>
    <w:rsid w:val="00812397"/>
    <w:rsid w:val="00816E77"/>
    <w:rsid w:val="00817626"/>
    <w:rsid w:val="008226A9"/>
    <w:rsid w:val="00823073"/>
    <w:rsid w:val="00831994"/>
    <w:rsid w:val="008322A6"/>
    <w:rsid w:val="00832871"/>
    <w:rsid w:val="00833CE7"/>
    <w:rsid w:val="008354EC"/>
    <w:rsid w:val="008356A3"/>
    <w:rsid w:val="00837DAA"/>
    <w:rsid w:val="0084199D"/>
    <w:rsid w:val="00847571"/>
    <w:rsid w:val="00850A9F"/>
    <w:rsid w:val="00855761"/>
    <w:rsid w:val="00855AA9"/>
    <w:rsid w:val="00860C8E"/>
    <w:rsid w:val="00862392"/>
    <w:rsid w:val="00863502"/>
    <w:rsid w:val="008664D0"/>
    <w:rsid w:val="00872913"/>
    <w:rsid w:val="0087775F"/>
    <w:rsid w:val="00884ECF"/>
    <w:rsid w:val="008852DC"/>
    <w:rsid w:val="00887031"/>
    <w:rsid w:val="008875EC"/>
    <w:rsid w:val="008A5BBE"/>
    <w:rsid w:val="008C056A"/>
    <w:rsid w:val="008C730E"/>
    <w:rsid w:val="008D053F"/>
    <w:rsid w:val="008D4636"/>
    <w:rsid w:val="008D5D76"/>
    <w:rsid w:val="008E1EC0"/>
    <w:rsid w:val="008E2276"/>
    <w:rsid w:val="008F319B"/>
    <w:rsid w:val="008F7A1C"/>
    <w:rsid w:val="00900F1B"/>
    <w:rsid w:val="00901F75"/>
    <w:rsid w:val="00904676"/>
    <w:rsid w:val="00905E66"/>
    <w:rsid w:val="00905F61"/>
    <w:rsid w:val="0091007B"/>
    <w:rsid w:val="009119E5"/>
    <w:rsid w:val="009119FA"/>
    <w:rsid w:val="0091478F"/>
    <w:rsid w:val="00917B2F"/>
    <w:rsid w:val="00917EBA"/>
    <w:rsid w:val="009263E3"/>
    <w:rsid w:val="00930711"/>
    <w:rsid w:val="00934C8D"/>
    <w:rsid w:val="00935334"/>
    <w:rsid w:val="00935F10"/>
    <w:rsid w:val="00941FD5"/>
    <w:rsid w:val="009468FB"/>
    <w:rsid w:val="00947ECC"/>
    <w:rsid w:val="00957D49"/>
    <w:rsid w:val="00960348"/>
    <w:rsid w:val="00973FFF"/>
    <w:rsid w:val="00974668"/>
    <w:rsid w:val="00975F22"/>
    <w:rsid w:val="0098057C"/>
    <w:rsid w:val="00982CBC"/>
    <w:rsid w:val="009859C6"/>
    <w:rsid w:val="009866E6"/>
    <w:rsid w:val="009910F0"/>
    <w:rsid w:val="00992B96"/>
    <w:rsid w:val="009A1B73"/>
    <w:rsid w:val="009A2CBC"/>
    <w:rsid w:val="009A74F4"/>
    <w:rsid w:val="009C108C"/>
    <w:rsid w:val="009D0DB9"/>
    <w:rsid w:val="009D56C8"/>
    <w:rsid w:val="009E0542"/>
    <w:rsid w:val="009E0602"/>
    <w:rsid w:val="009E1B39"/>
    <w:rsid w:val="009F09EC"/>
    <w:rsid w:val="009F1D97"/>
    <w:rsid w:val="009F336A"/>
    <w:rsid w:val="009F4457"/>
    <w:rsid w:val="00A00DA1"/>
    <w:rsid w:val="00A0429F"/>
    <w:rsid w:val="00A12264"/>
    <w:rsid w:val="00A14BD4"/>
    <w:rsid w:val="00A157B4"/>
    <w:rsid w:val="00A2091D"/>
    <w:rsid w:val="00A23677"/>
    <w:rsid w:val="00A23C32"/>
    <w:rsid w:val="00A30C3A"/>
    <w:rsid w:val="00A335B8"/>
    <w:rsid w:val="00A336CD"/>
    <w:rsid w:val="00A33A01"/>
    <w:rsid w:val="00A35DDF"/>
    <w:rsid w:val="00A4121E"/>
    <w:rsid w:val="00A42F83"/>
    <w:rsid w:val="00A47B78"/>
    <w:rsid w:val="00A5014D"/>
    <w:rsid w:val="00A51059"/>
    <w:rsid w:val="00A53BBD"/>
    <w:rsid w:val="00A54126"/>
    <w:rsid w:val="00A547BA"/>
    <w:rsid w:val="00A56F3A"/>
    <w:rsid w:val="00A62D5F"/>
    <w:rsid w:val="00A66ADC"/>
    <w:rsid w:val="00A678E1"/>
    <w:rsid w:val="00A71C4A"/>
    <w:rsid w:val="00A81396"/>
    <w:rsid w:val="00A825DE"/>
    <w:rsid w:val="00A83AFF"/>
    <w:rsid w:val="00AA4973"/>
    <w:rsid w:val="00AA6D3A"/>
    <w:rsid w:val="00AA766D"/>
    <w:rsid w:val="00AA7C6E"/>
    <w:rsid w:val="00AB0B8C"/>
    <w:rsid w:val="00AB1B8F"/>
    <w:rsid w:val="00AB3669"/>
    <w:rsid w:val="00AB37E1"/>
    <w:rsid w:val="00AB7C79"/>
    <w:rsid w:val="00AC1A0E"/>
    <w:rsid w:val="00AC3F5D"/>
    <w:rsid w:val="00AC7113"/>
    <w:rsid w:val="00AD5B03"/>
    <w:rsid w:val="00AE1187"/>
    <w:rsid w:val="00AE161F"/>
    <w:rsid w:val="00AE4909"/>
    <w:rsid w:val="00AE7358"/>
    <w:rsid w:val="00AF29DF"/>
    <w:rsid w:val="00B12802"/>
    <w:rsid w:val="00B24531"/>
    <w:rsid w:val="00B25A43"/>
    <w:rsid w:val="00B309E0"/>
    <w:rsid w:val="00B32271"/>
    <w:rsid w:val="00B32E9F"/>
    <w:rsid w:val="00B34514"/>
    <w:rsid w:val="00B345D0"/>
    <w:rsid w:val="00B36E56"/>
    <w:rsid w:val="00B42645"/>
    <w:rsid w:val="00B44F74"/>
    <w:rsid w:val="00B455DD"/>
    <w:rsid w:val="00B47175"/>
    <w:rsid w:val="00B5634E"/>
    <w:rsid w:val="00B60E91"/>
    <w:rsid w:val="00B637C4"/>
    <w:rsid w:val="00B63EBF"/>
    <w:rsid w:val="00B661FD"/>
    <w:rsid w:val="00B67EDD"/>
    <w:rsid w:val="00B73CEF"/>
    <w:rsid w:val="00B84592"/>
    <w:rsid w:val="00B8781A"/>
    <w:rsid w:val="00B9508B"/>
    <w:rsid w:val="00B960BD"/>
    <w:rsid w:val="00B96E34"/>
    <w:rsid w:val="00BA1C20"/>
    <w:rsid w:val="00BA3FCC"/>
    <w:rsid w:val="00BA6893"/>
    <w:rsid w:val="00BB10DA"/>
    <w:rsid w:val="00BB5723"/>
    <w:rsid w:val="00BC3069"/>
    <w:rsid w:val="00BC3095"/>
    <w:rsid w:val="00BC364C"/>
    <w:rsid w:val="00BD281E"/>
    <w:rsid w:val="00BE64DF"/>
    <w:rsid w:val="00BF1F8D"/>
    <w:rsid w:val="00BF2AFB"/>
    <w:rsid w:val="00BF6D91"/>
    <w:rsid w:val="00C03ADF"/>
    <w:rsid w:val="00C0421F"/>
    <w:rsid w:val="00C15D52"/>
    <w:rsid w:val="00C2108F"/>
    <w:rsid w:val="00C24640"/>
    <w:rsid w:val="00C25654"/>
    <w:rsid w:val="00C27448"/>
    <w:rsid w:val="00C3221C"/>
    <w:rsid w:val="00C33AEB"/>
    <w:rsid w:val="00C349D0"/>
    <w:rsid w:val="00C34D0A"/>
    <w:rsid w:val="00C36C3A"/>
    <w:rsid w:val="00C42EF7"/>
    <w:rsid w:val="00C438DD"/>
    <w:rsid w:val="00C463F1"/>
    <w:rsid w:val="00C5220E"/>
    <w:rsid w:val="00C54B5B"/>
    <w:rsid w:val="00C5699E"/>
    <w:rsid w:val="00C72237"/>
    <w:rsid w:val="00C73643"/>
    <w:rsid w:val="00C73F50"/>
    <w:rsid w:val="00C74918"/>
    <w:rsid w:val="00C76B56"/>
    <w:rsid w:val="00C8403F"/>
    <w:rsid w:val="00C85467"/>
    <w:rsid w:val="00CB2DB5"/>
    <w:rsid w:val="00CB51F6"/>
    <w:rsid w:val="00CB5649"/>
    <w:rsid w:val="00CB789C"/>
    <w:rsid w:val="00CC04B7"/>
    <w:rsid w:val="00CC1D8C"/>
    <w:rsid w:val="00CC68E6"/>
    <w:rsid w:val="00CD27FE"/>
    <w:rsid w:val="00CD3BA4"/>
    <w:rsid w:val="00CD7633"/>
    <w:rsid w:val="00CE08F3"/>
    <w:rsid w:val="00CE14B8"/>
    <w:rsid w:val="00CE6269"/>
    <w:rsid w:val="00CF19AC"/>
    <w:rsid w:val="00CF1AA7"/>
    <w:rsid w:val="00CF2F03"/>
    <w:rsid w:val="00CF38F1"/>
    <w:rsid w:val="00D00C3C"/>
    <w:rsid w:val="00D03500"/>
    <w:rsid w:val="00D03B96"/>
    <w:rsid w:val="00D1022D"/>
    <w:rsid w:val="00D234A2"/>
    <w:rsid w:val="00D26534"/>
    <w:rsid w:val="00D3301D"/>
    <w:rsid w:val="00D349AF"/>
    <w:rsid w:val="00D41060"/>
    <w:rsid w:val="00D4118F"/>
    <w:rsid w:val="00D4712A"/>
    <w:rsid w:val="00D51695"/>
    <w:rsid w:val="00D51DA8"/>
    <w:rsid w:val="00D540B2"/>
    <w:rsid w:val="00D5433B"/>
    <w:rsid w:val="00D5669E"/>
    <w:rsid w:val="00D60DB9"/>
    <w:rsid w:val="00D612B8"/>
    <w:rsid w:val="00D62C37"/>
    <w:rsid w:val="00D70C67"/>
    <w:rsid w:val="00D71D80"/>
    <w:rsid w:val="00D74972"/>
    <w:rsid w:val="00D757E6"/>
    <w:rsid w:val="00D766CE"/>
    <w:rsid w:val="00D8570C"/>
    <w:rsid w:val="00D87255"/>
    <w:rsid w:val="00D90762"/>
    <w:rsid w:val="00D9518B"/>
    <w:rsid w:val="00DA12F3"/>
    <w:rsid w:val="00DA6D84"/>
    <w:rsid w:val="00DB23C1"/>
    <w:rsid w:val="00DC02E8"/>
    <w:rsid w:val="00DD4A81"/>
    <w:rsid w:val="00DD5BAD"/>
    <w:rsid w:val="00DD697A"/>
    <w:rsid w:val="00DE1BD8"/>
    <w:rsid w:val="00DF1134"/>
    <w:rsid w:val="00E01423"/>
    <w:rsid w:val="00E03C25"/>
    <w:rsid w:val="00E04D47"/>
    <w:rsid w:val="00E07CE3"/>
    <w:rsid w:val="00E12A24"/>
    <w:rsid w:val="00E139A8"/>
    <w:rsid w:val="00E1495B"/>
    <w:rsid w:val="00E20AC0"/>
    <w:rsid w:val="00E30092"/>
    <w:rsid w:val="00E30311"/>
    <w:rsid w:val="00E30C8D"/>
    <w:rsid w:val="00E324BD"/>
    <w:rsid w:val="00E35943"/>
    <w:rsid w:val="00E44DB1"/>
    <w:rsid w:val="00E46877"/>
    <w:rsid w:val="00E60483"/>
    <w:rsid w:val="00E62393"/>
    <w:rsid w:val="00E62DE9"/>
    <w:rsid w:val="00E64D00"/>
    <w:rsid w:val="00E75D4E"/>
    <w:rsid w:val="00E8006B"/>
    <w:rsid w:val="00E80DF5"/>
    <w:rsid w:val="00E90366"/>
    <w:rsid w:val="00E97DD4"/>
    <w:rsid w:val="00EA0BA2"/>
    <w:rsid w:val="00EB34AD"/>
    <w:rsid w:val="00EB63CA"/>
    <w:rsid w:val="00EB6888"/>
    <w:rsid w:val="00EC11D4"/>
    <w:rsid w:val="00EC19C7"/>
    <w:rsid w:val="00EC23AA"/>
    <w:rsid w:val="00EC360C"/>
    <w:rsid w:val="00EC57CF"/>
    <w:rsid w:val="00ED239C"/>
    <w:rsid w:val="00EE1C9E"/>
    <w:rsid w:val="00EF01E6"/>
    <w:rsid w:val="00EF4F9B"/>
    <w:rsid w:val="00EF522A"/>
    <w:rsid w:val="00F10A97"/>
    <w:rsid w:val="00F10F30"/>
    <w:rsid w:val="00F14EF9"/>
    <w:rsid w:val="00F25090"/>
    <w:rsid w:val="00F25AB6"/>
    <w:rsid w:val="00F2640B"/>
    <w:rsid w:val="00F3297C"/>
    <w:rsid w:val="00F343ED"/>
    <w:rsid w:val="00F3555A"/>
    <w:rsid w:val="00F360C6"/>
    <w:rsid w:val="00F369CF"/>
    <w:rsid w:val="00F636AB"/>
    <w:rsid w:val="00F707A7"/>
    <w:rsid w:val="00F70997"/>
    <w:rsid w:val="00F75DFF"/>
    <w:rsid w:val="00F87F0F"/>
    <w:rsid w:val="00F942CC"/>
    <w:rsid w:val="00FA43A9"/>
    <w:rsid w:val="00FA5198"/>
    <w:rsid w:val="00FB1AED"/>
    <w:rsid w:val="00FB5B2B"/>
    <w:rsid w:val="00FC2637"/>
    <w:rsid w:val="00FC6AD3"/>
    <w:rsid w:val="00FD1DF2"/>
    <w:rsid w:val="00FD7162"/>
    <w:rsid w:val="00FD72A6"/>
    <w:rsid w:val="00FE44D8"/>
    <w:rsid w:val="00FE5687"/>
    <w:rsid w:val="00FE67CD"/>
    <w:rsid w:val="00FF3BFB"/>
    <w:rsid w:val="00FF631E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33561"/>
  <w15:chartTrackingRefBased/>
  <w15:docId w15:val="{702322B8-D6C6-4B91-A35E-686B2EC1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semiHidden/>
    <w:rsid w:val="000D36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E08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E08F3"/>
  </w:style>
  <w:style w:type="paragraph" w:styleId="BodyTextIndent">
    <w:name w:val="Body Text Indent"/>
    <w:basedOn w:val="Normal"/>
    <w:link w:val="BodyTextIndentChar"/>
    <w:rsid w:val="004661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661D0"/>
  </w:style>
  <w:style w:type="character" w:styleId="PlaceholderText">
    <w:name w:val="Placeholder Text"/>
    <w:basedOn w:val="DefaultParagraphFont"/>
    <w:uiPriority w:val="99"/>
    <w:semiHidden/>
    <w:rsid w:val="004661D0"/>
    <w:rPr>
      <w:color w:val="808080"/>
    </w:rPr>
  </w:style>
  <w:style w:type="character" w:customStyle="1" w:styleId="FooterChar">
    <w:name w:val="Footer Char"/>
    <w:basedOn w:val="DefaultParagraphFont"/>
    <w:link w:val="Footer"/>
    <w:rsid w:val="000865BE"/>
  </w:style>
  <w:style w:type="paragraph" w:styleId="Revision">
    <w:name w:val="Revision"/>
    <w:hidden/>
    <w:uiPriority w:val="99"/>
    <w:semiHidden/>
    <w:rsid w:val="00BF2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hyperlink" Target="http://www.puc.p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PUC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YOHE</dc:creator>
  <cp:keywords/>
  <cp:lastModifiedBy>Kwiatkowski, Joshua</cp:lastModifiedBy>
  <cp:revision>3</cp:revision>
  <cp:lastPrinted>2025-02-19T15:48:00Z</cp:lastPrinted>
  <dcterms:created xsi:type="dcterms:W3CDTF">2026-09-08T11:14:00Z</dcterms:created>
  <dcterms:modified xsi:type="dcterms:W3CDTF">2026-09-08T11:20:00Z</dcterms:modified>
</cp:coreProperties>
</file>